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hd w:val="solid" w:color="EEECE1"/>
        <w:jc w:val="center"/>
        <w:rPr>
          <w:b/>
          <w:b/>
          <w:sz w:val="32"/>
        </w:rPr>
      </w:pPr>
      <w:r>
        <w:rPr>
          <w:b/>
          <w:sz w:val="32"/>
        </w:rPr>
        <w:t>FICHE DE VŒUX R19</w:t>
      </w:r>
    </w:p>
    <w:p>
      <w:pPr>
        <w:pStyle w:val="Normal"/>
        <w:pBdr/>
        <w:shd w:val="solid" w:color="FFFF00"/>
        <w:jc w:val="center"/>
        <w:rPr>
          <w:b/>
          <w:b/>
          <w:sz w:val="28"/>
          <w:highlight w:val="yellow"/>
        </w:rPr>
      </w:pPr>
      <w:r>
        <w:rPr>
          <w:b/>
          <w:sz w:val="28"/>
          <w:highlight w:val="yellow"/>
        </w:rPr>
        <w:t>A remettre par mail à Mme BRUNEAU le jour de votre conseil d’enseignement ou au plus tard le 30/05/2019</w:t>
      </w:r>
    </w:p>
    <w:p>
      <w:pPr>
        <w:pStyle w:val="Normal"/>
        <w:pBdr/>
        <w:shd w:val="solid" w:color="FFFF00"/>
        <w:jc w:val="both"/>
        <w:rPr>
          <w:i/>
          <w:i/>
        </w:rPr>
      </w:pPr>
      <w:r>
        <w:rPr>
          <w:i/>
          <w:sz w:val="24"/>
          <w:highlight w:val="yellow"/>
        </w:rPr>
        <w:t>L’intitulé du fichier envoyé doit faire figurer votre nom.</w:t>
      </w:r>
      <w:r>
        <w:rPr>
          <w:b/>
          <w:i/>
        </w:rPr>
        <w:t xml:space="preserve"> </w:t>
      </w:r>
      <w:r>
        <w:rPr>
          <w:i/>
        </w:rPr>
        <w:t>Ex : bruneau-fiche de voeu R19</w:t>
      </w:r>
    </w:p>
    <w:p>
      <w:pPr>
        <w:pStyle w:val="Normal"/>
        <w:jc w:val="center"/>
        <w:rPr>
          <w:b/>
          <w:b/>
        </w:rPr>
      </w:pPr>
      <w:r>
        <w:rPr>
          <w:b/>
        </w:rPr>
        <w:t>DISCIPLINE : ESPAGNOL</w:t>
      </w:r>
    </w:p>
    <w:tbl>
      <w:tblPr>
        <w:tblW w:w="9288" w:type="dxa"/>
        <w:jc w:val="left"/>
        <w:tblInd w:w="0" w:type="dxa"/>
        <w:tblCellMar>
          <w:top w:w="0" w:type="dxa"/>
          <w:left w:w="108" w:type="dxa"/>
          <w:bottom w:w="0" w:type="dxa"/>
          <w:right w:w="108" w:type="dxa"/>
        </w:tblCellMar>
      </w:tblPr>
      <w:tblGrid>
        <w:gridCol w:w="3368"/>
        <w:gridCol w:w="5919"/>
      </w:tblGrid>
      <w:tr>
        <w:trPr/>
        <w:tc>
          <w:tcPr>
            <w:tcW w:w="33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NOM : GLEIZES</w:t>
            </w:r>
          </w:p>
          <w:p>
            <w:pPr>
              <w:pStyle w:val="Normal"/>
              <w:spacing w:lineRule="auto" w:line="240" w:before="0" w:after="0"/>
              <w:rPr/>
            </w:pPr>
            <w:r>
              <w:rPr/>
            </w:r>
          </w:p>
          <w:p>
            <w:pPr>
              <w:pStyle w:val="Normal"/>
              <w:spacing w:lineRule="auto" w:line="240" w:before="0" w:after="0"/>
              <w:rPr/>
            </w:pPr>
            <w:r>
              <w:rPr/>
              <w:t>PRENOM : Thomas</w:t>
            </w:r>
          </w:p>
        </w:tc>
        <w:tc>
          <w:tcPr>
            <w:tcW w:w="59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t>MAIL : thomas@gleizes.org</w:t>
            </w:r>
          </w:p>
          <w:p>
            <w:pPr>
              <w:pStyle w:val="Normal"/>
              <w:spacing w:lineRule="auto" w:line="240" w:before="0" w:after="0"/>
              <w:jc w:val="both"/>
              <w:rPr/>
            </w:pPr>
            <w:r>
              <w:rPr/>
              <w:t>TEL : 06 12 47 44 54</w:t>
            </w:r>
          </w:p>
          <w:p>
            <w:pPr>
              <w:pStyle w:val="Normal"/>
              <w:spacing w:lineRule="auto" w:line="240" w:before="0" w:after="0"/>
              <w:jc w:val="both"/>
              <w:rPr/>
            </w:pPr>
            <w:r>
              <w:rPr/>
              <w:t xml:space="preserve">TEL PENDANT LES VACANCES : </w:t>
            </w:r>
            <w:r>
              <w:rPr>
                <w:i/>
                <w:iCs/>
              </w:rPr>
              <w:t>idem</w:t>
            </w:r>
          </w:p>
        </w:tc>
      </w:tr>
    </w:tbl>
    <w:p>
      <w:pPr>
        <w:pStyle w:val="Normal"/>
        <w:jc w:val="both"/>
        <w:rPr/>
      </w:pPr>
      <w:r>
        <w:rPr/>
      </w:r>
    </w:p>
    <w:tbl>
      <w:tblPr>
        <w:tblpPr w:bottomFromText="0" w:horzAnchor="margin" w:leftFromText="141" w:rightFromText="141" w:tblpX="0" w:tblpY="232" w:topFromText="0" w:vertAnchor="text"/>
        <w:tblW w:w="9288" w:type="dxa"/>
        <w:jc w:val="left"/>
        <w:tblInd w:w="0" w:type="dxa"/>
        <w:tblCellMar>
          <w:top w:w="0" w:type="dxa"/>
          <w:left w:w="108" w:type="dxa"/>
          <w:bottom w:w="0" w:type="dxa"/>
          <w:right w:w="108" w:type="dxa"/>
        </w:tblCellMar>
      </w:tblPr>
      <w:tblGrid>
        <w:gridCol w:w="1824"/>
        <w:gridCol w:w="820"/>
        <w:gridCol w:w="3030"/>
        <w:gridCol w:w="541"/>
        <w:gridCol w:w="2436"/>
        <w:gridCol w:w="636"/>
      </w:tblGrid>
      <w:tr>
        <w:trPr/>
        <w:tc>
          <w:tcPr>
            <w:tcW w:w="18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i/>
                <w:i/>
              </w:rPr>
            </w:pPr>
            <w:r>
              <w:rPr>
                <w:b/>
                <w:i/>
              </w:rPr>
              <w:t>QUOTITE DE TRAVAIL</w:t>
            </w:r>
          </w:p>
        </w:tc>
        <w:tc>
          <w:tcPr>
            <w:tcW w:w="8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18h</w:t>
            </w:r>
          </w:p>
        </w:tc>
        <w:tc>
          <w:tcPr>
            <w:tcW w:w="3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 xml:space="preserve">HEURES SUPP </w:t>
            </w:r>
            <w:r>
              <w:rPr>
                <w:b/>
              </w:rPr>
              <w:t>ACCEPTEES</w:t>
            </w:r>
            <w:r>
              <w:rPr/>
              <w:t xml:space="preserve"> (au-delà de 2 heures) </w:t>
            </w:r>
            <w:r>
              <w:rPr/>
              <w:t>4h</w:t>
            </w:r>
          </w:p>
        </w:tc>
        <w:tc>
          <w:tcPr>
            <w:tcW w:w="5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
          </w:p>
        </w:tc>
        <w:tc>
          <w:tcPr>
            <w:tcW w:w="24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 xml:space="preserve">HEURES SUPPLEMENTAIRES </w:t>
            </w:r>
            <w:r>
              <w:rPr>
                <w:b/>
              </w:rPr>
              <w:t>DEMANDEES</w:t>
            </w:r>
          </w:p>
        </w:tc>
        <w:tc>
          <w:tcPr>
            <w:tcW w:w="6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4</w:t>
            </w:r>
            <w:r>
              <w:rPr/>
              <w:t>h</w:t>
            </w:r>
          </w:p>
        </w:tc>
      </w:tr>
      <w:tr>
        <w:trPr/>
        <w:tc>
          <w:tcPr>
            <w:tcW w:w="9287"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i/>
              </w:rPr>
              <w:t>NB : en cas de temps partiel, possibilité de faire des HS (payées en HSE)voir Mme Dechosal au besoin</w:t>
            </w:r>
          </w:p>
        </w:tc>
      </w:tr>
    </w:tbl>
    <w:p>
      <w:pPr>
        <w:pStyle w:val="Normal"/>
        <w:jc w:val="both"/>
        <w:rPr/>
      </w:pPr>
      <w:r>
        <w:rPr/>
      </w:r>
    </w:p>
    <w:tbl>
      <w:tblPr>
        <w:tblW w:w="9288" w:type="dxa"/>
        <w:jc w:val="left"/>
        <w:tblInd w:w="0" w:type="dxa"/>
        <w:tblCellMar>
          <w:top w:w="0" w:type="dxa"/>
          <w:left w:w="108" w:type="dxa"/>
          <w:bottom w:w="0" w:type="dxa"/>
          <w:right w:w="108" w:type="dxa"/>
        </w:tblCellMar>
      </w:tblPr>
      <w:tblGrid>
        <w:gridCol w:w="2186"/>
        <w:gridCol w:w="3449"/>
        <w:gridCol w:w="3653"/>
      </w:tblGrid>
      <w:tr>
        <w:trPr/>
        <w:tc>
          <w:tcPr>
            <w:tcW w:w="21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i/>
                <w:i/>
              </w:rPr>
            </w:pPr>
            <w:r>
              <w:rPr>
                <w:b/>
                <w:i/>
              </w:rPr>
              <w:t>PROFESSEUR PRINCIPAL </w:t>
            </w:r>
          </w:p>
        </w:tc>
        <w:tc>
          <w:tcPr>
            <w:tcW w:w="34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Wingbats" w:cs="Wingbats" w:ascii="Wingbats" w:hAnsi="Wingbats"/>
              </w:rPr>
              <w:t></w:t>
            </w:r>
            <w:r>
              <w:rPr>
                <w:sz w:val="24"/>
                <w:szCs w:val="24"/>
              </w:rPr>
              <w:t xml:space="preserve"> </w:t>
            </w:r>
            <w:r>
              <w:rPr>
                <w:b/>
                <w:bCs/>
                <w:sz w:val="24"/>
                <w:szCs w:val="24"/>
              </w:rPr>
              <w:t>OUI</w:t>
            </w:r>
            <w:r>
              <w:rPr>
                <w:sz w:val="24"/>
                <w:szCs w:val="24"/>
              </w:rPr>
              <w:tab/>
              <w:tab/>
            </w:r>
          </w:p>
        </w:tc>
        <w:tc>
          <w:tcPr>
            <w:tcW w:w="365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trike/>
              </w:rPr>
            </w:pPr>
            <w:r>
              <w:rPr>
                <w:rFonts w:ascii="Wingdings" w:hAnsi="Wingdings"/>
                <w:strike/>
                <w:sz w:val="24"/>
                <w:szCs w:val="24"/>
              </w:rPr>
              <w:t></w:t>
            </w:r>
            <w:r>
              <w:rPr>
                <w:strike/>
                <w:sz w:val="24"/>
                <w:szCs w:val="24"/>
              </w:rPr>
              <w:t xml:space="preserve"> </w:t>
            </w:r>
            <w:r>
              <w:rPr>
                <w:strike/>
                <w:sz w:val="24"/>
                <w:szCs w:val="24"/>
              </w:rPr>
              <w:t>NON</w:t>
            </w:r>
          </w:p>
        </w:tc>
      </w:tr>
      <w:tr>
        <w:trPr/>
        <w:tc>
          <w:tcPr>
            <w:tcW w:w="21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Si oui, Classe(s )</w:t>
            </w:r>
          </w:p>
        </w:tc>
        <w:tc>
          <w:tcPr>
            <w:tcW w:w="710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TGA1</w:t>
            </w:r>
          </w:p>
          <w:p>
            <w:pPr>
              <w:pStyle w:val="Normal"/>
              <w:spacing w:lineRule="auto" w:line="240" w:before="0" w:after="0"/>
              <w:rPr/>
            </w:pPr>
            <w:r>
              <w:rPr/>
            </w:r>
          </w:p>
        </w:tc>
      </w:tr>
      <w:tr>
        <w:trPr/>
        <w:tc>
          <w:tcPr>
            <w:tcW w:w="928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i/>
                <w:i/>
              </w:rPr>
            </w:pPr>
            <w:r>
              <w:rPr>
                <w:i/>
              </w:rPr>
              <w:t>Nota bene : possibilité d’être PP de terminale Bac Pro et d’une autre classe</w:t>
            </w:r>
          </w:p>
        </w:tc>
      </w:tr>
    </w:tbl>
    <w:p>
      <w:pPr>
        <w:pStyle w:val="Normal"/>
        <w:rPr/>
      </w:pPr>
      <w:r>
        <w:rPr/>
      </w:r>
    </w:p>
    <w:tbl>
      <w:tblPr>
        <w:tblW w:w="9288" w:type="dxa"/>
        <w:jc w:val="left"/>
        <w:tblInd w:w="0" w:type="dxa"/>
        <w:tblCellMar>
          <w:top w:w="0" w:type="dxa"/>
          <w:left w:w="108" w:type="dxa"/>
          <w:bottom w:w="0" w:type="dxa"/>
          <w:right w:w="108" w:type="dxa"/>
        </w:tblCellMar>
      </w:tblPr>
      <w:tblGrid>
        <w:gridCol w:w="2178"/>
        <w:gridCol w:w="3045"/>
        <w:gridCol w:w="4065"/>
      </w:tblGrid>
      <w:tr>
        <w:trPr/>
        <w:tc>
          <w:tcPr>
            <w:tcW w:w="21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i/>
                <w:i/>
              </w:rPr>
            </w:pPr>
            <w:r>
              <w:rPr>
                <w:b/>
                <w:i/>
              </w:rPr>
              <w:t xml:space="preserve">CO-ENSEIGNEMENT en 2°PRO </w:t>
            </w:r>
            <w:r>
              <w:rPr>
                <w:b/>
                <w:i/>
                <w:sz w:val="24"/>
                <w:szCs w:val="24"/>
              </w:rPr>
              <w:t>et 1CAP</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
              </w:numPr>
              <w:spacing w:lineRule="auto" w:line="240" w:before="0" w:after="0"/>
              <w:ind w:left="720" w:hanging="360"/>
              <w:contextualSpacing/>
              <w:rPr>
                <w:strike/>
              </w:rPr>
            </w:pPr>
            <w:r>
              <w:rPr>
                <w:strike/>
              </w:rPr>
              <w:t>En FRANCAIS</w:t>
            </w:r>
          </w:p>
        </w:tc>
        <w:tc>
          <w:tcPr>
            <w:tcW w:w="406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
              </w:numPr>
              <w:spacing w:lineRule="auto" w:line="240" w:before="0" w:after="0"/>
              <w:ind w:left="720" w:hanging="360"/>
              <w:contextualSpacing/>
              <w:rPr>
                <w:strike/>
                <w:u w:val="none"/>
              </w:rPr>
            </w:pPr>
            <w:r>
              <w:rPr>
                <w:strike/>
                <w:u w:val="none"/>
              </w:rPr>
              <w:t>En  MATHEMATIQUES</w:t>
            </w:r>
          </w:p>
        </w:tc>
      </w:tr>
      <w:tr>
        <w:trPr/>
        <w:tc>
          <w:tcPr>
            <w:tcW w:w="21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CLASSES</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
          </w:p>
          <w:p>
            <w:pPr>
              <w:pStyle w:val="Normal"/>
              <w:spacing w:lineRule="auto" w:line="240" w:before="0" w:after="0"/>
              <w:rPr/>
            </w:pPr>
            <w:r>
              <w:rPr/>
            </w:r>
          </w:p>
        </w:tc>
        <w:tc>
          <w:tcPr>
            <w:tcW w:w="4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
          </w:p>
        </w:tc>
      </w:tr>
      <w:tr>
        <w:trPr/>
        <w:tc>
          <w:tcPr>
            <w:tcW w:w="21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ENSEIGNANT S CONCERNE S</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
          </w:p>
        </w:tc>
        <w:tc>
          <w:tcPr>
            <w:tcW w:w="4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
          </w:p>
        </w:tc>
      </w:tr>
    </w:tbl>
    <w:p>
      <w:pPr>
        <w:pStyle w:val="Normal"/>
        <w:rPr/>
      </w:pPr>
      <w:r>
        <w:rPr/>
      </w:r>
    </w:p>
    <w:tbl>
      <w:tblPr>
        <w:tblW w:w="9288" w:type="dxa"/>
        <w:jc w:val="left"/>
        <w:tblInd w:w="0" w:type="dxa"/>
        <w:tblCellMar>
          <w:top w:w="0" w:type="dxa"/>
          <w:left w:w="108" w:type="dxa"/>
          <w:bottom w:w="0" w:type="dxa"/>
          <w:right w:w="108" w:type="dxa"/>
        </w:tblCellMar>
      </w:tblPr>
      <w:tblGrid>
        <w:gridCol w:w="2987"/>
        <w:gridCol w:w="1798"/>
        <w:gridCol w:w="4503"/>
      </w:tblGrid>
      <w:tr>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i/>
                <w:i/>
              </w:rPr>
            </w:pPr>
            <w:r>
              <w:rPr>
                <w:b/>
                <w:i/>
                <w:strike/>
              </w:rPr>
              <w:t>CONTRIBUTION AU CHEF D’ŒUVRE en 1 CAP</w:t>
            </w:r>
          </w:p>
        </w:tc>
        <w:tc>
          <w:tcPr>
            <w:tcW w:w="63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trike/>
              </w:rPr>
            </w:pPr>
            <w:r>
              <w:rPr>
                <w:rFonts w:ascii="Wingdings" w:hAnsi="Wingdings"/>
                <w:strike/>
                <w:sz w:val="24"/>
                <w:szCs w:val="24"/>
              </w:rPr>
              <w:t></w:t>
            </w:r>
            <w:r>
              <w:rPr>
                <w:strike/>
                <w:sz w:val="24"/>
                <w:szCs w:val="24"/>
              </w:rPr>
              <w:t xml:space="preserve"> </w:t>
            </w:r>
            <w:r>
              <w:rPr>
                <w:strike/>
                <w:sz w:val="24"/>
                <w:szCs w:val="24"/>
              </w:rPr>
              <w:t>OUI</w:t>
              <w:tab/>
            </w:r>
            <w:r>
              <w:rPr>
                <w:rFonts w:eastAsia="Wingbats" w:cs="Wingbats" w:ascii="Wingbats" w:hAnsi="Wingbats"/>
                <w:strike/>
                <w:sz w:val="24"/>
                <w:szCs w:val="24"/>
              </w:rPr>
              <w:t></w:t>
            </w:r>
            <w:r>
              <w:rPr>
                <w:strike/>
                <w:sz w:val="24"/>
                <w:szCs w:val="24"/>
              </w:rPr>
              <w:t>NON</w:t>
            </w:r>
          </w:p>
        </w:tc>
      </w:tr>
      <w:tr>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i/>
                <w:i/>
              </w:rPr>
            </w:pPr>
            <w:r>
              <w:rPr>
                <w:b/>
                <w:i/>
                <w:strike/>
              </w:rPr>
              <w:t xml:space="preserve"> </w:t>
            </w:r>
            <w:r>
              <w:rPr>
                <w:b/>
                <w:i/>
                <w:strike/>
              </w:rPr>
              <w:t>Si oui , quotité de service</w:t>
            </w:r>
          </w:p>
        </w:tc>
        <w:tc>
          <w:tcPr>
            <w:tcW w:w="1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trike/>
                <w:sz w:val="24"/>
                <w:szCs w:val="24"/>
              </w:rPr>
            </w:pPr>
            <w:r>
              <w:rPr>
                <w:strike/>
                <w:sz w:val="24"/>
                <w:szCs w:val="24"/>
              </w:rPr>
            </w:r>
          </w:p>
        </w:tc>
        <w:tc>
          <w:tcPr>
            <w:tcW w:w="45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24"/>
                <w:szCs w:val="24"/>
              </w:rPr>
            </w:pPr>
            <w:r>
              <w:rPr>
                <w:strike/>
                <w:sz w:val="24"/>
                <w:szCs w:val="24"/>
              </w:rPr>
              <w:t>Quotité de service souhaitée</w:t>
            </w:r>
          </w:p>
        </w:tc>
      </w:tr>
      <w:tr>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rPr>
            </w:pPr>
            <w:r>
              <w:rPr>
                <w:b/>
                <w:strike/>
              </w:rPr>
              <w:t>CAP APR</w:t>
            </w:r>
          </w:p>
        </w:tc>
        <w:tc>
          <w:tcPr>
            <w:tcW w:w="1798"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ind w:left="720" w:hanging="360"/>
              <w:contextualSpacing/>
              <w:rPr>
                <w:strike/>
                <w:sz w:val="24"/>
                <w:szCs w:val="24"/>
              </w:rPr>
            </w:pPr>
            <w:r>
              <w:rPr>
                <w:strike/>
                <w:sz w:val="24"/>
                <w:szCs w:val="24"/>
              </w:rPr>
            </w:r>
          </w:p>
        </w:tc>
        <w:tc>
          <w:tcPr>
            <w:tcW w:w="450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contextualSpacing/>
              <w:rPr>
                <w:strike/>
                <w:sz w:val="24"/>
                <w:szCs w:val="24"/>
              </w:rPr>
            </w:pPr>
            <w:r>
              <w:rPr>
                <w:strike/>
                <w:sz w:val="24"/>
                <w:szCs w:val="24"/>
              </w:rPr>
            </w:r>
          </w:p>
        </w:tc>
      </w:tr>
      <w:tr>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rPr>
            </w:pPr>
            <w:r>
              <w:rPr>
                <w:b/>
                <w:strike/>
              </w:rPr>
              <w:t>CAP ATM</w:t>
            </w:r>
          </w:p>
        </w:tc>
        <w:tc>
          <w:tcPr>
            <w:tcW w:w="1798"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ind w:left="720" w:hanging="360"/>
              <w:contextualSpacing/>
              <w:rPr>
                <w:strike/>
                <w:sz w:val="24"/>
                <w:szCs w:val="24"/>
              </w:rPr>
            </w:pPr>
            <w:r>
              <w:rPr>
                <w:strike/>
                <w:sz w:val="24"/>
                <w:szCs w:val="24"/>
              </w:rPr>
            </w:r>
          </w:p>
        </w:tc>
        <w:tc>
          <w:tcPr>
            <w:tcW w:w="450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contextualSpacing/>
              <w:rPr>
                <w:strike/>
                <w:sz w:val="24"/>
                <w:szCs w:val="24"/>
              </w:rPr>
            </w:pPr>
            <w:r>
              <w:rPr>
                <w:strike/>
                <w:sz w:val="24"/>
                <w:szCs w:val="24"/>
              </w:rPr>
            </w:r>
          </w:p>
        </w:tc>
      </w:tr>
      <w:tr>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rPr>
            </w:pPr>
            <w:r>
              <w:rPr>
                <w:b/>
                <w:strike/>
              </w:rPr>
              <w:t>CAP EVS</w:t>
            </w:r>
          </w:p>
        </w:tc>
        <w:tc>
          <w:tcPr>
            <w:tcW w:w="1798"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ind w:left="720" w:hanging="360"/>
              <w:contextualSpacing/>
              <w:rPr>
                <w:strike/>
                <w:sz w:val="24"/>
                <w:szCs w:val="24"/>
              </w:rPr>
            </w:pPr>
            <w:r>
              <w:rPr>
                <w:strike/>
                <w:sz w:val="24"/>
                <w:szCs w:val="24"/>
              </w:rPr>
            </w:r>
          </w:p>
        </w:tc>
        <w:tc>
          <w:tcPr>
            <w:tcW w:w="450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contextualSpacing/>
              <w:rPr>
                <w:strike/>
                <w:sz w:val="24"/>
                <w:szCs w:val="24"/>
              </w:rPr>
            </w:pPr>
            <w:r>
              <w:rPr>
                <w:strike/>
                <w:sz w:val="24"/>
                <w:szCs w:val="24"/>
              </w:rPr>
            </w:r>
          </w:p>
        </w:tc>
      </w:tr>
    </w:tbl>
    <w:p>
      <w:pPr>
        <w:pStyle w:val="Normal"/>
        <w:rPr/>
      </w:pPr>
      <w:r>
        <w:rPr/>
      </w:r>
    </w:p>
    <w:p>
      <w:pPr>
        <w:pStyle w:val="Normal"/>
        <w:rPr/>
      </w:pPr>
      <w:r>
        <w:rPr/>
      </w:r>
    </w:p>
    <w:p>
      <w:pPr>
        <w:pStyle w:val="Normal"/>
        <w:rPr/>
      </w:pPr>
      <w:r>
        <w:rPr/>
      </w:r>
    </w:p>
    <w:p>
      <w:pPr>
        <w:pStyle w:val="Normal"/>
        <w:rPr/>
      </w:pPr>
      <w:r>
        <w:rPr/>
      </w:r>
    </w:p>
    <w:tbl>
      <w:tblPr>
        <w:tblW w:w="9288" w:type="dxa"/>
        <w:jc w:val="left"/>
        <w:tblInd w:w="0" w:type="dxa"/>
        <w:tblCellMar>
          <w:top w:w="0" w:type="dxa"/>
          <w:left w:w="108" w:type="dxa"/>
          <w:bottom w:w="0" w:type="dxa"/>
          <w:right w:w="108" w:type="dxa"/>
        </w:tblCellMar>
      </w:tblPr>
      <w:tblGrid>
        <w:gridCol w:w="2166"/>
        <w:gridCol w:w="1473"/>
        <w:gridCol w:w="1365"/>
        <w:gridCol w:w="1484"/>
        <w:gridCol w:w="2800"/>
      </w:tblGrid>
      <w:tr>
        <w:trPr/>
        <w:tc>
          <w:tcPr>
            <w:tcW w:w="21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rPr>
            </w:pPr>
            <w:r>
              <w:rPr>
                <w:b/>
              </w:rPr>
              <w:t>CONTRIBUTION A L’AP ou AR</w:t>
            </w:r>
          </w:p>
          <w:p>
            <w:pPr>
              <w:pStyle w:val="Normal"/>
              <w:spacing w:lineRule="auto" w:line="240" w:before="0" w:after="0"/>
              <w:rPr/>
            </w:pPr>
            <w:r>
              <w:rPr/>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sz w:val="24"/>
                <w:szCs w:val="24"/>
              </w:rPr>
              <w:t xml:space="preserve"> </w:t>
            </w:r>
            <w:r>
              <w:rPr>
                <w:rFonts w:eastAsia="Wingbats" w:cs="Wingbats" w:ascii="Wingbats" w:hAnsi="Wingbats"/>
                <w:sz w:val="24"/>
                <w:szCs w:val="24"/>
              </w:rPr>
              <w:t></w:t>
            </w:r>
            <w:r>
              <w:rPr>
                <w:sz w:val="24"/>
                <w:szCs w:val="24"/>
              </w:rPr>
              <w:t xml:space="preserve"> </w:t>
            </w:r>
            <w:r>
              <w:rPr>
                <w:sz w:val="24"/>
                <w:szCs w:val="24"/>
              </w:rPr>
              <w:t>OUI</w:t>
              <w:tab/>
            </w:r>
          </w:p>
        </w:tc>
        <w:tc>
          <w:tcPr>
            <w:tcW w:w="13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Wingdings" w:hAnsi="Wingdings"/>
                <w:sz w:val="24"/>
                <w:szCs w:val="24"/>
              </w:rPr>
              <w:t></w:t>
            </w:r>
            <w:r>
              <w:rPr>
                <w:sz w:val="24"/>
                <w:szCs w:val="24"/>
              </w:rPr>
              <w:t xml:space="preserve"> </w:t>
            </w:r>
            <w:r>
              <w:rPr>
                <w:sz w:val="24"/>
                <w:szCs w:val="24"/>
              </w:rPr>
              <w:t>NON</w:t>
            </w:r>
          </w:p>
        </w:tc>
        <w:tc>
          <w:tcPr>
            <w:tcW w:w="14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Nom du module</w:t>
            </w:r>
          </w:p>
        </w:tc>
        <w:tc>
          <w:tcPr>
            <w:tcW w:w="28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 xml:space="preserve">En option : Binôme souhaité  avec  ( + nom du collaborateur) </w:t>
            </w:r>
          </w:p>
        </w:tc>
      </w:tr>
      <w:tr>
        <w:trPr/>
        <w:tc>
          <w:tcPr>
            <w:tcW w:w="21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rPr>
            </w:pPr>
            <w:r>
              <w:rPr>
                <w:b/>
              </w:rPr>
              <w:t>AR en CAP1</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ind w:left="720" w:hanging="360"/>
              <w:contextualSpacing/>
              <w:rPr>
                <w:sz w:val="24"/>
                <w:szCs w:val="24"/>
              </w:rPr>
            </w:pPr>
            <w:r>
              <w:rPr>
                <w:sz w:val="24"/>
                <w:szCs w:val="24"/>
              </w:rPr>
            </w:r>
          </w:p>
        </w:tc>
        <w:tc>
          <w:tcPr>
            <w:tcW w:w="136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ind w:left="720" w:hanging="360"/>
              <w:contextualSpacing/>
              <w:rPr>
                <w:sz w:val="24"/>
                <w:szCs w:val="24"/>
              </w:rPr>
            </w:pPr>
            <w:r>
              <w:rPr>
                <w:sz w:val="24"/>
                <w:szCs w:val="24"/>
              </w:rPr>
            </w:r>
          </w:p>
        </w:tc>
        <w:tc>
          <w:tcPr>
            <w:tcW w:w="148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contextualSpacing/>
              <w:rPr>
                <w:sz w:val="24"/>
                <w:szCs w:val="24"/>
              </w:rPr>
            </w:pPr>
            <w:r>
              <w:rPr>
                <w:sz w:val="24"/>
                <w:szCs w:val="24"/>
              </w:rPr>
            </w:r>
          </w:p>
        </w:tc>
        <w:tc>
          <w:tcPr>
            <w:tcW w:w="280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ind w:left="720" w:hanging="360"/>
              <w:contextualSpacing/>
              <w:rPr>
                <w:sz w:val="24"/>
                <w:szCs w:val="24"/>
              </w:rPr>
            </w:pPr>
            <w:r>
              <w:rPr>
                <w:sz w:val="24"/>
                <w:szCs w:val="24"/>
              </w:rPr>
              <w:t>+</w:t>
            </w:r>
          </w:p>
        </w:tc>
      </w:tr>
      <w:tr>
        <w:trPr/>
        <w:tc>
          <w:tcPr>
            <w:tcW w:w="21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rPr>
            </w:pPr>
            <w:r>
              <w:rPr>
                <w:b/>
              </w:rPr>
              <w:t>AR en SECONDE</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ind w:left="720" w:hanging="360"/>
              <w:contextualSpacing/>
              <w:rPr>
                <w:sz w:val="24"/>
                <w:szCs w:val="24"/>
              </w:rPr>
            </w:pPr>
            <w:r>
              <w:rPr>
                <w:sz w:val="24"/>
                <w:szCs w:val="24"/>
              </w:rPr>
            </w:r>
          </w:p>
        </w:tc>
        <w:tc>
          <w:tcPr>
            <w:tcW w:w="136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ind w:left="720" w:hanging="360"/>
              <w:contextualSpacing/>
              <w:rPr>
                <w:sz w:val="24"/>
                <w:szCs w:val="24"/>
              </w:rPr>
            </w:pPr>
            <w:r>
              <w:rPr>
                <w:sz w:val="24"/>
                <w:szCs w:val="24"/>
              </w:rPr>
            </w:r>
          </w:p>
        </w:tc>
        <w:tc>
          <w:tcPr>
            <w:tcW w:w="148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contextualSpacing/>
              <w:rPr>
                <w:sz w:val="24"/>
                <w:szCs w:val="24"/>
              </w:rPr>
            </w:pPr>
            <w:r>
              <w:rPr>
                <w:sz w:val="24"/>
                <w:szCs w:val="24"/>
              </w:rPr>
            </w:r>
          </w:p>
        </w:tc>
        <w:tc>
          <w:tcPr>
            <w:tcW w:w="280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ind w:left="720" w:hanging="360"/>
              <w:contextualSpacing/>
              <w:rPr>
                <w:sz w:val="24"/>
                <w:szCs w:val="24"/>
              </w:rPr>
            </w:pPr>
            <w:r>
              <w:rPr>
                <w:sz w:val="24"/>
                <w:szCs w:val="24"/>
              </w:rPr>
              <w:t>+</w:t>
            </w:r>
          </w:p>
        </w:tc>
      </w:tr>
      <w:tr>
        <w:trPr/>
        <w:tc>
          <w:tcPr>
            <w:tcW w:w="21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rPr>
            </w:pPr>
            <w:r>
              <w:rPr>
                <w:b/>
              </w:rPr>
              <w:t>AP en PREMIERE</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0"/>
              </w:numPr>
              <w:spacing w:lineRule="auto" w:line="240" w:before="0" w:after="0"/>
              <w:ind w:left="720" w:hanging="0"/>
              <w:contextualSpacing/>
              <w:rPr>
                <w:sz w:val="24"/>
                <w:szCs w:val="24"/>
              </w:rPr>
            </w:pPr>
            <w:r>
              <w:rPr>
                <w:sz w:val="24"/>
                <w:szCs w:val="24"/>
              </w:rPr>
              <w:t>GA/VTE/COM</w:t>
            </w:r>
          </w:p>
        </w:tc>
        <w:tc>
          <w:tcPr>
            <w:tcW w:w="136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ind w:left="720" w:hanging="360"/>
              <w:contextualSpacing/>
              <w:rPr>
                <w:sz w:val="24"/>
                <w:szCs w:val="24"/>
              </w:rPr>
            </w:pPr>
            <w:r>
              <w:rPr>
                <w:sz w:val="24"/>
                <w:szCs w:val="24"/>
              </w:rPr>
            </w:r>
          </w:p>
        </w:tc>
        <w:tc>
          <w:tcPr>
            <w:tcW w:w="148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hanging="0"/>
              <w:contextualSpacing/>
              <w:rPr>
                <w:sz w:val="24"/>
                <w:szCs w:val="24"/>
              </w:rPr>
            </w:pPr>
            <w:r>
              <w:rPr>
                <w:sz w:val="24"/>
                <w:szCs w:val="24"/>
              </w:rPr>
              <w:t xml:space="preserve">- </w:t>
            </w:r>
            <w:r>
              <w:rPr>
                <w:sz w:val="24"/>
                <w:szCs w:val="24"/>
              </w:rPr>
              <w:t>Insertion au monde professionnel : création de CV, lettres de motivation, entretiens en espagnol</w:t>
            </w:r>
          </w:p>
        </w:tc>
        <w:tc>
          <w:tcPr>
            <w:tcW w:w="2800"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0"/>
              </w:numPr>
              <w:spacing w:lineRule="auto" w:line="240" w:before="0" w:after="0"/>
              <w:ind w:left="360" w:hanging="0"/>
              <w:contextualSpacing/>
              <w:rPr/>
            </w:pPr>
            <w:r>
              <w:rPr>
                <w:sz w:val="24"/>
                <w:szCs w:val="24"/>
              </w:rPr>
              <w:t xml:space="preserve">- </w:t>
            </w:r>
            <w:r>
              <w:rPr>
                <w:sz w:val="24"/>
                <w:szCs w:val="24"/>
              </w:rPr>
              <w:t xml:space="preserve">ESTELLES Florence </w:t>
            </w:r>
          </w:p>
        </w:tc>
      </w:tr>
      <w:tr>
        <w:trPr/>
        <w:tc>
          <w:tcPr>
            <w:tcW w:w="21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rPr>
            </w:pPr>
            <w:r>
              <w:rPr>
                <w:b/>
              </w:rPr>
              <w:t>AP en TERMINALE</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360" w:hanging="360"/>
              <w:contextualSpacing/>
              <w:rPr/>
            </w:pPr>
            <w:r>
              <w:rPr>
                <w:sz w:val="24"/>
                <w:szCs w:val="24"/>
              </w:rPr>
              <w:t>GA/VTE/</w:t>
            </w:r>
            <w:r>
              <w:rPr>
                <w:sz w:val="24"/>
                <w:szCs w:val="24"/>
              </w:rPr>
              <w:t>COM</w:t>
            </w:r>
          </w:p>
        </w:tc>
        <w:tc>
          <w:tcPr>
            <w:tcW w:w="136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ind w:left="720" w:hanging="360"/>
              <w:contextualSpacing/>
              <w:rPr>
                <w:sz w:val="24"/>
                <w:szCs w:val="24"/>
              </w:rPr>
            </w:pPr>
            <w:r>
              <w:rPr>
                <w:sz w:val="24"/>
                <w:szCs w:val="24"/>
              </w:rPr>
            </w:r>
          </w:p>
        </w:tc>
        <w:tc>
          <w:tcPr>
            <w:tcW w:w="148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12" w:hanging="0"/>
              <w:contextualSpacing/>
              <w:rPr>
                <w:sz w:val="24"/>
                <w:szCs w:val="24"/>
              </w:rPr>
            </w:pPr>
            <w:r>
              <w:rPr>
                <w:sz w:val="24"/>
                <w:szCs w:val="24"/>
              </w:rPr>
              <w:t>- Prépa Erasmus+ Septembre</w:t>
            </w:r>
          </w:p>
          <w:p>
            <w:pPr>
              <w:pStyle w:val="ListParagraph"/>
              <w:spacing w:lineRule="auto" w:line="240" w:before="0" w:after="0"/>
              <w:ind w:left="12" w:hanging="0"/>
              <w:contextualSpacing/>
              <w:rPr>
                <w:sz w:val="24"/>
                <w:szCs w:val="24"/>
              </w:rPr>
            </w:pPr>
            <w:r>
              <w:rPr>
                <w:sz w:val="24"/>
                <w:szCs w:val="24"/>
              </w:rPr>
              <w:t>- Casa de Papel</w:t>
            </w:r>
          </w:p>
          <w:p>
            <w:pPr>
              <w:pStyle w:val="ListParagraph"/>
              <w:spacing w:lineRule="auto" w:line="240" w:before="0" w:after="0"/>
              <w:ind w:left="12" w:hanging="0"/>
              <w:contextualSpacing/>
              <w:rPr>
                <w:sz w:val="24"/>
                <w:szCs w:val="24"/>
              </w:rPr>
            </w:pPr>
            <w:r>
              <w:rPr>
                <w:sz w:val="24"/>
                <w:szCs w:val="24"/>
              </w:rPr>
              <w:t>- Prépa CCF</w:t>
            </w:r>
          </w:p>
        </w:tc>
        <w:tc>
          <w:tcPr>
            <w:tcW w:w="2800"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360" w:hanging="360"/>
              <w:contextualSpacing/>
              <w:rPr/>
            </w:pPr>
            <w:r>
              <w:rPr>
                <w:sz w:val="24"/>
                <w:szCs w:val="24"/>
              </w:rPr>
              <w:t xml:space="preserve">- VESSILLER Valérie </w:t>
            </w:r>
            <w:r>
              <w:rPr>
                <w:sz w:val="24"/>
                <w:szCs w:val="24"/>
              </w:rPr>
              <w:t>(Erasmus+)</w:t>
            </w:r>
          </w:p>
          <w:p>
            <w:pPr>
              <w:pStyle w:val="ListParagraph"/>
              <w:spacing w:lineRule="auto" w:line="240" w:before="0" w:after="0"/>
              <w:ind w:left="360" w:hanging="360"/>
              <w:contextualSpacing/>
              <w:rPr/>
            </w:pPr>
            <w:r>
              <w:rPr>
                <w:sz w:val="24"/>
                <w:szCs w:val="24"/>
              </w:rPr>
              <w:t xml:space="preserve">- </w:t>
            </w:r>
            <w:r>
              <w:rPr>
                <w:sz w:val="24"/>
                <w:szCs w:val="24"/>
              </w:rPr>
              <w:t>ESTELLES Florence (Casa de Papel, Prépa CCF)</w:t>
            </w:r>
          </w:p>
        </w:tc>
      </w:tr>
    </w:tbl>
    <w:p>
      <w:pPr>
        <w:pStyle w:val="Normal"/>
        <w:rPr/>
      </w:pPr>
      <w:r>
        <w:rPr/>
      </w:r>
    </w:p>
    <w:p>
      <w:pPr>
        <w:pStyle w:val="Normal"/>
        <w:rPr/>
      </w:pPr>
      <w:r>
        <w:rPr/>
      </w:r>
    </w:p>
    <w:p>
      <w:pPr>
        <w:pStyle w:val="Normal"/>
        <w:rPr/>
      </w:pPr>
      <w:r>
        <w:rPr/>
      </w:r>
    </w:p>
    <w:tbl>
      <w:tblPr>
        <w:tblW w:w="9288" w:type="dxa"/>
        <w:jc w:val="left"/>
        <w:tblInd w:w="0" w:type="dxa"/>
        <w:tblCellMar>
          <w:top w:w="0" w:type="dxa"/>
          <w:left w:w="108" w:type="dxa"/>
          <w:bottom w:w="0" w:type="dxa"/>
          <w:right w:w="108" w:type="dxa"/>
        </w:tblCellMar>
      </w:tblPr>
      <w:tblGrid>
        <w:gridCol w:w="3935"/>
        <w:gridCol w:w="2550"/>
        <w:gridCol w:w="2803"/>
      </w:tblGrid>
      <w:tr>
        <w:trPr>
          <w:trHeight w:val="362"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rPr>
            </w:pPr>
            <w:r>
              <w:rPr>
                <w:b/>
              </w:rPr>
              <w:t>VŒUX PERSONNEL S (par ordre de priorité)</w:t>
            </w:r>
          </w:p>
          <w:p>
            <w:pPr>
              <w:pStyle w:val="Normal"/>
              <w:spacing w:lineRule="auto" w:line="240" w:before="0" w:after="0"/>
              <w:rPr>
                <w:i/>
                <w:i/>
              </w:rPr>
            </w:pPr>
            <w:r>
              <w:rPr>
                <w:i/>
              </w:rPr>
              <w:t xml:space="preserve"> </w:t>
            </w:r>
            <w:r>
              <w:rPr>
                <w:i/>
              </w:rPr>
              <w:t>1 vœu= 4 heures</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1 : Mercredi Matin</w:t>
            </w:r>
          </w:p>
        </w:tc>
        <w:tc>
          <w:tcPr>
            <w:tcW w:w="280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 xml:space="preserve"> </w:t>
            </w:r>
            <w:r>
              <w:rPr/>
              <w:t>2 : Une autre demi-journée si possible</w:t>
            </w:r>
          </w:p>
        </w:tc>
      </w:tr>
      <w:tr>
        <w:trPr/>
        <w:tc>
          <w:tcPr>
            <w:tcW w:w="928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i/>
                <w:i/>
                <w:sz w:val="20"/>
                <w:szCs w:val="24"/>
              </w:rPr>
            </w:pPr>
            <w:r>
              <w:rPr>
                <w:b/>
                <w:i/>
                <w:sz w:val="20"/>
                <w:szCs w:val="24"/>
              </w:rPr>
              <w:t>Attention :  vos vœux doivent être compatibles avec ceux des collègues avec lesquels vous travaillez en barrettes…</w:t>
            </w:r>
          </w:p>
          <w:p>
            <w:pPr>
              <w:pStyle w:val="Normal"/>
              <w:spacing w:lineRule="auto" w:line="240" w:before="0" w:after="0"/>
              <w:rPr>
                <w:i/>
                <w:i/>
              </w:rPr>
            </w:pPr>
            <w:r>
              <w:rPr>
                <w:i/>
                <w:sz w:val="20"/>
                <w:szCs w:val="20"/>
              </w:rPr>
              <w:t>Rappel : ces souhaits sont des indications non déterminantes dans la constitution des emplois du temps même si nous ferons au mieux pour y répondre.</w:t>
            </w:r>
          </w:p>
        </w:tc>
      </w:tr>
      <w:tr>
        <w:trPr/>
        <w:tc>
          <w:tcPr>
            <w:tcW w:w="928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i/>
                <w:i/>
                <w:sz w:val="20"/>
                <w:szCs w:val="24"/>
              </w:rPr>
            </w:pPr>
            <w:r>
              <w:rPr>
                <w:b/>
                <w:i/>
                <w:sz w:val="20"/>
                <w:szCs w:val="24"/>
              </w:rPr>
              <w:t>NB : en cas de temps partiel ou situation médicale, merci de préciser vos contraintes</w:t>
            </w:r>
          </w:p>
        </w:tc>
      </w:tr>
    </w:tbl>
    <w:p>
      <w:pPr>
        <w:pStyle w:val="Normal"/>
        <w:rPr/>
      </w:pPr>
      <w:r>
        <w:rPr/>
      </w:r>
    </w:p>
    <w:tbl>
      <w:tblPr>
        <w:tblW w:w="9288" w:type="dxa"/>
        <w:jc w:val="left"/>
        <w:tblInd w:w="0" w:type="dxa"/>
        <w:tblCellMar>
          <w:top w:w="0" w:type="dxa"/>
          <w:left w:w="108" w:type="dxa"/>
          <w:bottom w:w="0" w:type="dxa"/>
          <w:right w:w="108" w:type="dxa"/>
        </w:tblCellMar>
      </w:tblPr>
      <w:tblGrid>
        <w:gridCol w:w="2023"/>
        <w:gridCol w:w="1994"/>
        <w:gridCol w:w="2328"/>
        <w:gridCol w:w="2942"/>
      </w:tblGrid>
      <w:tr>
        <w:trPr/>
        <w:tc>
          <w:tcPr>
            <w:tcW w:w="202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b/>
              </w:rPr>
              <w:t>NECESSITE DE TRAVAIL EN BINÔME</w:t>
            </w:r>
            <w:r>
              <w:rPr/>
              <w:t> </w:t>
            </w:r>
            <w:r>
              <w:rPr>
                <w:sz w:val="24"/>
                <w:szCs w:val="24"/>
              </w:rPr>
              <w:t xml:space="preserve"> </w:t>
              <w:tab/>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 xml:space="preserve"> </w:t>
            </w:r>
            <w:r>
              <w:rPr/>
              <w:t>NBRE D’HEURES</w:t>
            </w:r>
          </w:p>
        </w:tc>
        <w:tc>
          <w:tcPr>
            <w:tcW w:w="23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CLASSES CONCERNEES</w:t>
            </w:r>
          </w:p>
        </w:tc>
        <w:tc>
          <w:tcPr>
            <w:tcW w:w="29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AUTRES PROFESSEURS EN BARRETTES</w:t>
            </w:r>
          </w:p>
        </w:tc>
      </w:tr>
      <w:tr>
        <w:trPr/>
        <w:tc>
          <w:tcPr>
            <w:tcW w:w="20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pPr>
            <w:r>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bCs/>
              </w:rPr>
            </w:pPr>
            <w:r>
              <w:rPr>
                <w:b/>
                <w:bCs/>
              </w:rPr>
              <w:t xml:space="preserve">AP – heures ponctuelles </w:t>
            </w:r>
          </w:p>
          <w:p>
            <w:pPr>
              <w:pStyle w:val="Normal"/>
              <w:spacing w:lineRule="auto" w:line="240" w:before="0" w:after="0"/>
              <w:rPr/>
            </w:pPr>
            <w:r>
              <w:rPr/>
              <w:t>CCF – Casa de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Erasmus+</w:t>
            </w:r>
          </w:p>
        </w:tc>
        <w:tc>
          <w:tcPr>
            <w:tcW w:w="23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VTE/COM</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VTE /COM/GA</w:t>
            </w:r>
          </w:p>
        </w:tc>
        <w:tc>
          <w:tcPr>
            <w:tcW w:w="29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ESTELLES Florence</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VESSILLIER Valérie</w:t>
            </w:r>
          </w:p>
        </w:tc>
      </w:tr>
    </w:tbl>
    <w:p>
      <w:pPr>
        <w:pStyle w:val="Normal"/>
        <w:rPr/>
      </w:pPr>
      <w:r>
        <w:rPr/>
      </w:r>
    </w:p>
    <w:p>
      <w:pPr>
        <w:pStyle w:val="Normal"/>
        <w:jc w:val="center"/>
        <w:rPr>
          <w:i/>
          <w:i/>
        </w:rPr>
      </w:pPr>
      <w:r>
        <w:rPr/>
      </w:r>
      <w:r>
        <w:br w:type="page"/>
      </w:r>
    </w:p>
    <w:p>
      <w:pPr>
        <w:pStyle w:val="Normal"/>
        <w:jc w:val="center"/>
        <w:rPr/>
      </w:pPr>
      <w:r>
        <w:rPr>
          <w:i/>
        </w:rPr>
        <w:t xml:space="preserve">Nota bene : </w:t>
      </w:r>
    </w:p>
    <w:tbl>
      <w:tblPr>
        <w:tblW w:w="9288" w:type="dxa"/>
        <w:jc w:val="left"/>
        <w:tblInd w:w="0" w:type="dxa"/>
        <w:tblCellMar>
          <w:top w:w="0" w:type="dxa"/>
          <w:left w:w="108" w:type="dxa"/>
          <w:bottom w:w="0" w:type="dxa"/>
          <w:right w:w="108" w:type="dxa"/>
        </w:tblCellMar>
      </w:tblPr>
      <w:tblGrid>
        <w:gridCol w:w="4649"/>
        <w:gridCol w:w="4638"/>
      </w:tblGrid>
      <w:tr>
        <w:trPr>
          <w:trHeight w:val="136" w:hRule="atLeast"/>
        </w:trPr>
        <w:tc>
          <w:tcPr>
            <w:tcW w:w="46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b/>
                <w:b/>
              </w:rPr>
            </w:pPr>
            <w:r>
              <w:rPr>
                <w:b/>
              </w:rPr>
              <w:t>Nomenclature ancienne</w:t>
            </w:r>
          </w:p>
          <w:p>
            <w:pPr>
              <w:pStyle w:val="Normal"/>
              <w:spacing w:lineRule="auto" w:line="240" w:before="0" w:after="0"/>
              <w:jc w:val="center"/>
              <w:rPr>
                <w:b/>
                <w:b/>
              </w:rPr>
            </w:pPr>
            <w:r>
              <w:rPr>
                <w:b/>
              </w:rPr>
            </w:r>
          </w:p>
        </w:tc>
        <w:tc>
          <w:tcPr>
            <w:tcW w:w="463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b/>
                <w:b/>
              </w:rPr>
            </w:pPr>
            <w:r>
              <w:rPr>
                <w:b/>
              </w:rPr>
              <w:t>Nouvelle nomenclature</w:t>
            </w:r>
          </w:p>
        </w:tc>
      </w:tr>
      <w:tr>
        <w:trPr/>
        <w:tc>
          <w:tcPr>
            <w:tcW w:w="46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2GA 1-2</w:t>
            </w:r>
          </w:p>
        </w:tc>
        <w:tc>
          <w:tcPr>
            <w:tcW w:w="463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rPr>
            </w:pPr>
            <w:r>
              <w:rPr>
                <w:b/>
              </w:rPr>
              <w:t>2GATL 1-2 (GA –Transport- logistique)</w:t>
            </w:r>
          </w:p>
        </w:tc>
      </w:tr>
      <w:tr>
        <w:trPr/>
        <w:tc>
          <w:tcPr>
            <w:tcW w:w="46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2POP 1-2</w:t>
            </w:r>
          </w:p>
        </w:tc>
        <w:tc>
          <w:tcPr>
            <w:tcW w:w="463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rPr>
            </w:pPr>
            <w:r>
              <w:rPr>
                <w:b/>
              </w:rPr>
              <w:t>2MRC 1-2 (Relation client)</w:t>
            </w:r>
          </w:p>
        </w:tc>
      </w:tr>
    </w:tbl>
    <w:p>
      <w:pPr>
        <w:pStyle w:val="Normal"/>
        <w:pBdr/>
        <w:shd w:val="solid" w:color="FFFFFF"/>
        <w:rPr/>
      </w:pPr>
      <w:r>
        <w:rPr/>
      </w:r>
    </w:p>
    <w:p>
      <w:pPr>
        <w:pStyle w:val="Normal"/>
        <w:pBdr/>
        <w:shd w:val="solid" w:color="FFFFFF"/>
        <w:rPr/>
      </w:pPr>
      <w:r>
        <w:rPr/>
        <w:t xml:space="preserve">Remarques particulières : </w:t>
      </w:r>
    </w:p>
    <w:p>
      <w:pPr>
        <w:pStyle w:val="Normal"/>
        <w:pBdr/>
        <w:shd w:val="solid" w:color="FFFFFF"/>
        <w:rPr/>
      </w:pPr>
      <w:r>
        <w:rPr>
          <w:b/>
          <w:bCs/>
        </w:rPr>
        <w:t>Besoins matériels</w:t>
      </w:r>
      <w:r>
        <w:rPr/>
        <w:t xml:space="preserve"> : Afin de faciliter l’apprentissage de la langue pour les nouveaux hispanisants -nombreux en LP-, des panneaux ont été installés en salle 126. En outre la salle est équipée d’un tableau interactif, outil que j’utilise beaucoup. Si je pouvais conserver la salle 126, ce serait fantastique. </w:t>
      </w:r>
    </w:p>
    <w:p>
      <w:pPr>
        <w:pStyle w:val="Normal"/>
        <w:rPr>
          <w:b/>
          <w:b/>
          <w:sz w:val="32"/>
          <w:szCs w:val="32"/>
        </w:rPr>
      </w:pPr>
      <w:r>
        <w:rPr>
          <w:b/>
          <w:sz w:val="32"/>
          <w:szCs w:val="32"/>
        </w:rPr>
      </w:r>
    </w:p>
    <w:p>
      <w:pPr>
        <w:pStyle w:val="Normal"/>
        <w:jc w:val="center"/>
        <w:rPr>
          <w:b/>
          <w:b/>
          <w:sz w:val="28"/>
          <w:szCs w:val="32"/>
        </w:rPr>
      </w:pPr>
      <w:r>
        <w:rPr>
          <w:b/>
          <w:sz w:val="28"/>
          <w:szCs w:val="32"/>
        </w:rPr>
        <w:t xml:space="preserve">TABLEAU RECAPITULATIF DES HEURES </w:t>
      </w:r>
      <w:r>
        <w:rPr>
          <w:rStyle w:val="Ancredenotedebasdepage"/>
          <w:b/>
          <w:sz w:val="28"/>
          <w:szCs w:val="32"/>
        </w:rPr>
        <w:footnoteReference w:id="2"/>
      </w:r>
    </w:p>
    <w:p>
      <w:pPr>
        <w:pStyle w:val="Normal"/>
        <w:rPr>
          <w:sz w:val="24"/>
          <w:szCs w:val="24"/>
        </w:rPr>
      </w:pPr>
      <w:r>
        <w:rPr>
          <w:sz w:val="24"/>
          <w:szCs w:val="24"/>
        </w:rPr>
      </w:r>
    </w:p>
    <w:tbl>
      <w:tblPr>
        <w:tblW w:w="9072" w:type="dxa"/>
        <w:jc w:val="left"/>
        <w:tblInd w:w="0" w:type="dxa"/>
        <w:tblCellMar>
          <w:top w:w="55" w:type="dxa"/>
          <w:left w:w="55" w:type="dxa"/>
          <w:bottom w:w="55" w:type="dxa"/>
          <w:right w:w="55" w:type="dxa"/>
        </w:tblCellMar>
      </w:tblPr>
      <w:tblGrid>
        <w:gridCol w:w="957"/>
        <w:gridCol w:w="2066"/>
        <w:gridCol w:w="1513"/>
        <w:gridCol w:w="1511"/>
        <w:gridCol w:w="1530"/>
        <w:gridCol w:w="1495"/>
      </w:tblGrid>
      <w:tr>
        <w:trPr/>
        <w:tc>
          <w:tcPr>
            <w:tcW w:w="957" w:type="dxa"/>
            <w:tcBorders>
              <w:top w:val="single" w:sz="2" w:space="0" w:color="000000"/>
              <w:left w:val="single" w:sz="2" w:space="0" w:color="000000"/>
              <w:bottom w:val="single" w:sz="2" w:space="0" w:color="000000"/>
            </w:tcBorders>
            <w:shd w:fill="auto" w:val="clear"/>
          </w:tcPr>
          <w:p>
            <w:pPr>
              <w:pStyle w:val="Contenudetableau"/>
              <w:spacing w:before="0" w:after="200"/>
              <w:rPr>
                <w:b/>
                <w:b/>
                <w:bCs/>
              </w:rPr>
            </w:pPr>
            <w:r>
              <w:rPr>
                <w:b/>
                <w:bCs/>
              </w:rPr>
              <w:t>HEURE</w:t>
            </w:r>
          </w:p>
        </w:tc>
        <w:tc>
          <w:tcPr>
            <w:tcW w:w="2066" w:type="dxa"/>
            <w:tcBorders>
              <w:top w:val="single" w:sz="2" w:space="0" w:color="000000"/>
              <w:left w:val="single" w:sz="2" w:space="0" w:color="000000"/>
              <w:bottom w:val="single" w:sz="2" w:space="0" w:color="000000"/>
            </w:tcBorders>
            <w:shd w:fill="auto" w:val="clear"/>
          </w:tcPr>
          <w:p>
            <w:pPr>
              <w:pStyle w:val="Contenudetableau"/>
              <w:spacing w:before="0" w:after="200"/>
              <w:rPr>
                <w:b/>
                <w:b/>
                <w:bCs/>
              </w:rPr>
            </w:pPr>
            <w:r>
              <w:rPr>
                <w:b/>
                <w:bCs/>
              </w:rPr>
              <w:t>INTITULÉ CLASSE ENTIÈRE</w:t>
            </w:r>
          </w:p>
        </w:tc>
        <w:tc>
          <w:tcPr>
            <w:tcW w:w="1513" w:type="dxa"/>
            <w:tcBorders>
              <w:top w:val="single" w:sz="2" w:space="0" w:color="000000"/>
              <w:left w:val="single" w:sz="2" w:space="0" w:color="000000"/>
              <w:bottom w:val="single" w:sz="2" w:space="0" w:color="000000"/>
            </w:tcBorders>
            <w:shd w:fill="auto" w:val="clear"/>
          </w:tcPr>
          <w:p>
            <w:pPr>
              <w:pStyle w:val="Contenudetableau"/>
              <w:spacing w:before="0" w:after="200"/>
              <w:rPr>
                <w:b/>
                <w:b/>
                <w:bCs/>
              </w:rPr>
            </w:pPr>
            <w:r>
              <w:rPr>
                <w:b/>
                <w:bCs/>
              </w:rPr>
              <w:t>INTITULÉ GROUPE</w:t>
            </w:r>
          </w:p>
        </w:tc>
        <w:tc>
          <w:tcPr>
            <w:tcW w:w="1511" w:type="dxa"/>
            <w:tcBorders>
              <w:top w:val="single" w:sz="2" w:space="0" w:color="000000"/>
              <w:left w:val="single" w:sz="2" w:space="0" w:color="000000"/>
              <w:bottom w:val="single" w:sz="2" w:space="0" w:color="000000"/>
            </w:tcBorders>
            <w:shd w:fill="auto" w:val="clear"/>
          </w:tcPr>
          <w:p>
            <w:pPr>
              <w:pStyle w:val="Contenudetableau"/>
              <w:spacing w:before="0" w:after="200"/>
              <w:rPr>
                <w:b/>
                <w:b/>
                <w:bCs/>
              </w:rPr>
            </w:pPr>
            <w:r>
              <w:rPr>
                <w:b/>
                <w:bCs/>
              </w:rPr>
              <w:t>MATIÈRE</w:t>
            </w:r>
          </w:p>
        </w:tc>
        <w:tc>
          <w:tcPr>
            <w:tcW w:w="1530" w:type="dxa"/>
            <w:tcBorders>
              <w:top w:val="single" w:sz="2" w:space="0" w:color="000000"/>
              <w:left w:val="single" w:sz="2" w:space="0" w:color="000000"/>
              <w:bottom w:val="single" w:sz="2" w:space="0" w:color="000000"/>
            </w:tcBorders>
            <w:shd w:fill="auto" w:val="clear"/>
          </w:tcPr>
          <w:p>
            <w:pPr>
              <w:pStyle w:val="Contenudetableau"/>
              <w:spacing w:before="0" w:after="200"/>
              <w:rPr>
                <w:b/>
                <w:b/>
                <w:bCs/>
              </w:rPr>
            </w:pPr>
            <w:r>
              <w:rPr>
                <w:b/>
                <w:bCs/>
              </w:rPr>
              <w:t>SALLE OU PLATEAU SOUHAITÉS</w:t>
            </w:r>
          </w:p>
        </w:tc>
        <w:tc>
          <w:tcPr>
            <w:tcW w:w="1495" w:type="dxa"/>
            <w:tcBorders>
              <w:top w:val="single" w:sz="2" w:space="0" w:color="000000"/>
              <w:left w:val="single" w:sz="2" w:space="0" w:color="000000"/>
              <w:bottom w:val="single" w:sz="2" w:space="0" w:color="000000"/>
              <w:right w:val="single" w:sz="2" w:space="0" w:color="000000"/>
            </w:tcBorders>
            <w:shd w:fill="auto" w:val="clear"/>
          </w:tcPr>
          <w:p>
            <w:pPr>
              <w:pStyle w:val="Contenudetableau"/>
              <w:spacing w:before="0" w:after="200"/>
              <w:rPr>
                <w:b/>
                <w:b/>
                <w:bCs/>
              </w:rPr>
            </w:pPr>
            <w:r>
              <w:rPr>
                <w:b/>
                <w:bCs/>
              </w:rPr>
              <w:t>NOMBRE D’HEURES</w:t>
            </w:r>
          </w:p>
        </w:tc>
      </w:tr>
      <w:tr>
        <w:trPr>
          <w:trHeight w:val="478" w:hRule="atLeast"/>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1</w:t>
            </w:r>
          </w:p>
        </w:tc>
        <w:tc>
          <w:tcPr>
            <w:tcW w:w="2066" w:type="dxa"/>
            <w:vMerge w:val="restart"/>
            <w:tcBorders>
              <w:left w:val="single" w:sz="2" w:space="0" w:color="000000"/>
              <w:bottom w:val="single" w:sz="2" w:space="0" w:color="000000"/>
            </w:tcBorders>
            <w:shd w:fill="auto" w:val="clear"/>
            <w:vAlign w:val="center"/>
          </w:tcPr>
          <w:p>
            <w:pPr>
              <w:pStyle w:val="Contenudetableau"/>
              <w:spacing w:before="0" w:after="200"/>
              <w:rPr/>
            </w:pPr>
            <w:r>
              <w:rPr/>
              <w:t>2GATL1</w:t>
            </w:r>
          </w:p>
        </w:tc>
        <w:tc>
          <w:tcPr>
            <w:tcW w:w="1513" w:type="dxa"/>
            <w:vMerge w:val="restart"/>
            <w:tcBorders>
              <w:left w:val="single" w:sz="2" w:space="0" w:color="000000"/>
              <w:bottom w:val="single" w:sz="2" w:space="0" w:color="000000"/>
            </w:tcBorders>
            <w:shd w:fill="auto" w:val="clear"/>
            <w:vAlign w:val="center"/>
          </w:tcPr>
          <w:p>
            <w:pPr>
              <w:pStyle w:val="Contenudetableau"/>
              <w:spacing w:before="0" w:after="200"/>
              <w:rPr/>
            </w:pPr>
            <w:r>
              <w:rPr/>
              <w:t>2GATL1-G1</w:t>
            </w:r>
          </w:p>
        </w:tc>
        <w:tc>
          <w:tcPr>
            <w:tcW w:w="1511" w:type="dxa"/>
            <w:vMerge w:val="restart"/>
            <w:tcBorders>
              <w:left w:val="single" w:sz="2" w:space="0" w:color="000000"/>
              <w:bottom w:val="single" w:sz="2" w:space="0" w:color="000000"/>
            </w:tcBorders>
            <w:shd w:fill="auto" w:val="clear"/>
            <w:vAlign w:val="center"/>
          </w:tcPr>
          <w:p>
            <w:pPr>
              <w:pStyle w:val="Contenudetableau"/>
              <w:spacing w:before="0" w:after="200"/>
              <w:rPr/>
            </w:pPr>
            <w:r>
              <w:rPr/>
              <w:t>Espagnol</w:t>
            </w:r>
          </w:p>
        </w:tc>
        <w:tc>
          <w:tcPr>
            <w:tcW w:w="1530" w:type="dxa"/>
            <w:vMerge w:val="restart"/>
            <w:tcBorders>
              <w:left w:val="single" w:sz="2" w:space="0" w:color="000000"/>
              <w:bottom w:val="single" w:sz="2" w:space="0" w:color="000000"/>
            </w:tcBorders>
            <w:shd w:fill="auto" w:val="clear"/>
            <w:vAlign w:val="center"/>
          </w:tcPr>
          <w:p>
            <w:pPr>
              <w:pStyle w:val="Contenudetableau"/>
              <w:spacing w:before="0" w:after="200"/>
              <w:rPr/>
            </w:pPr>
            <w:r>
              <w:rPr/>
              <w:t>126</w:t>
            </w:r>
          </w:p>
        </w:tc>
        <w:tc>
          <w:tcPr>
            <w:tcW w:w="1495" w:type="dxa"/>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1,5h</w:t>
            </w:r>
          </w:p>
        </w:tc>
      </w:tr>
      <w:tr>
        <w:trPr/>
        <w:tc>
          <w:tcPr>
            <w:tcW w:w="957" w:type="dxa"/>
            <w:vMerge w:val="restart"/>
            <w:tcBorders>
              <w:left w:val="single" w:sz="2" w:space="0" w:color="000000"/>
              <w:bottom w:val="single" w:sz="2" w:space="0" w:color="000000"/>
            </w:tcBorders>
            <w:shd w:fill="auto" w:val="clear"/>
            <w:vAlign w:val="center"/>
          </w:tcPr>
          <w:p>
            <w:pPr>
              <w:pStyle w:val="Contenudetableau"/>
              <w:spacing w:before="0" w:after="200"/>
              <w:rPr/>
            </w:pPr>
            <w:r>
              <w:rPr/>
              <w:t>2</w:t>
            </w:r>
          </w:p>
        </w:tc>
        <w:tc>
          <w:tcPr>
            <w:tcW w:w="2066"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495" w:type="dxa"/>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(1h S1 , 2h S2)</w:t>
            </w:r>
          </w:p>
        </w:tc>
      </w:tr>
      <w:tr>
        <w:trPr/>
        <w:tc>
          <w:tcPr>
            <w:tcW w:w="957"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2066" w:type="dxa"/>
            <w:vMerge w:val="restart"/>
            <w:tcBorders>
              <w:left w:val="single" w:sz="2" w:space="0" w:color="000000"/>
              <w:bottom w:val="single" w:sz="2" w:space="0" w:color="000000"/>
            </w:tcBorders>
            <w:shd w:fill="auto" w:val="clear"/>
            <w:vAlign w:val="center"/>
          </w:tcPr>
          <w:p>
            <w:pPr>
              <w:pStyle w:val="Contenudetableau"/>
              <w:spacing w:before="0" w:after="200"/>
              <w:rPr/>
            </w:pPr>
            <w:r>
              <w:rPr/>
              <w:t>2GATL1</w:t>
            </w:r>
          </w:p>
        </w:tc>
        <w:tc>
          <w:tcPr>
            <w:tcW w:w="1513" w:type="dxa"/>
            <w:vMerge w:val="restart"/>
            <w:tcBorders>
              <w:left w:val="single" w:sz="2" w:space="0" w:color="000000"/>
              <w:bottom w:val="single" w:sz="2" w:space="0" w:color="000000"/>
            </w:tcBorders>
            <w:shd w:fill="auto" w:val="clear"/>
            <w:vAlign w:val="center"/>
          </w:tcPr>
          <w:p>
            <w:pPr>
              <w:pStyle w:val="Contenudetableau"/>
              <w:spacing w:before="0" w:after="200"/>
              <w:rPr/>
            </w:pPr>
            <w:r>
              <w:rPr/>
              <w:t>2GATL1-G2</w:t>
            </w:r>
          </w:p>
        </w:tc>
        <w:tc>
          <w:tcPr>
            <w:tcW w:w="1511" w:type="dxa"/>
            <w:vMerge w:val="restart"/>
            <w:tcBorders>
              <w:left w:val="single" w:sz="2" w:space="0" w:color="000000"/>
              <w:bottom w:val="single" w:sz="2" w:space="0" w:color="000000"/>
            </w:tcBorders>
            <w:shd w:fill="auto" w:val="clear"/>
            <w:vAlign w:val="center"/>
          </w:tcPr>
          <w:p>
            <w:pPr>
              <w:pStyle w:val="Contenudetableau"/>
              <w:spacing w:before="0" w:after="200"/>
              <w:rPr/>
            </w:pPr>
            <w:r>
              <w:rPr/>
              <w:t>Espagnol</w:t>
            </w:r>
          </w:p>
        </w:tc>
        <w:tc>
          <w:tcPr>
            <w:tcW w:w="1530" w:type="dxa"/>
            <w:vMerge w:val="restart"/>
            <w:tcBorders>
              <w:left w:val="single" w:sz="2" w:space="0" w:color="000000"/>
              <w:bottom w:val="single" w:sz="2" w:space="0" w:color="000000"/>
            </w:tcBorders>
            <w:shd w:fill="auto" w:val="clear"/>
            <w:vAlign w:val="center"/>
          </w:tcPr>
          <w:p>
            <w:pPr>
              <w:pStyle w:val="Contenudetableau"/>
              <w:spacing w:before="0" w:after="200"/>
              <w:rPr/>
            </w:pPr>
            <w:r>
              <w:rPr/>
              <w:t>126</w:t>
            </w:r>
          </w:p>
        </w:tc>
        <w:tc>
          <w:tcPr>
            <w:tcW w:w="1495" w:type="dxa"/>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1,5h</w:t>
            </w:r>
          </w:p>
        </w:tc>
      </w:tr>
      <w:tr>
        <w:trPr/>
        <w:tc>
          <w:tcPr>
            <w:tcW w:w="957"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2066"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495" w:type="dxa"/>
            <w:vMerge w:val="restart"/>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(1h S2 , 2h S1)</w:t>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3</w:t>
            </w:r>
          </w:p>
        </w:tc>
        <w:tc>
          <w:tcPr>
            <w:tcW w:w="2066"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495" w:type="dxa"/>
            <w:vMerge w:val="continue"/>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4</w:t>
            </w:r>
          </w:p>
        </w:tc>
        <w:tc>
          <w:tcPr>
            <w:tcW w:w="2066" w:type="dxa"/>
            <w:vMerge w:val="restart"/>
            <w:tcBorders>
              <w:left w:val="single" w:sz="2" w:space="0" w:color="000000"/>
              <w:bottom w:val="single" w:sz="2" w:space="0" w:color="000000"/>
            </w:tcBorders>
            <w:shd w:fill="auto" w:val="clear"/>
            <w:vAlign w:val="center"/>
          </w:tcPr>
          <w:p>
            <w:pPr>
              <w:pStyle w:val="Contenudetableau"/>
              <w:spacing w:before="0" w:after="200"/>
              <w:rPr/>
            </w:pPr>
            <w:r>
              <w:rPr/>
              <w:t>2MRC1</w:t>
            </w:r>
          </w:p>
        </w:tc>
        <w:tc>
          <w:tcPr>
            <w:tcW w:w="1513" w:type="dxa"/>
            <w:vMerge w:val="restart"/>
            <w:tcBorders>
              <w:left w:val="single" w:sz="2" w:space="0" w:color="000000"/>
              <w:bottom w:val="single" w:sz="2" w:space="0" w:color="000000"/>
            </w:tcBorders>
            <w:shd w:fill="auto" w:val="clear"/>
            <w:vAlign w:val="center"/>
          </w:tcPr>
          <w:p>
            <w:pPr>
              <w:pStyle w:val="Contenudetableau"/>
              <w:spacing w:before="0" w:after="200"/>
              <w:rPr/>
            </w:pPr>
            <w:r>
              <w:rPr/>
              <w:t>2MRC1-Esp</w:t>
            </w:r>
          </w:p>
        </w:tc>
        <w:tc>
          <w:tcPr>
            <w:tcW w:w="1511" w:type="dxa"/>
            <w:vMerge w:val="restart"/>
            <w:tcBorders>
              <w:left w:val="single" w:sz="2" w:space="0" w:color="000000"/>
              <w:bottom w:val="single" w:sz="2" w:space="0" w:color="000000"/>
            </w:tcBorders>
            <w:shd w:fill="auto" w:val="clear"/>
            <w:vAlign w:val="center"/>
          </w:tcPr>
          <w:p>
            <w:pPr>
              <w:pStyle w:val="Contenudetableau"/>
              <w:spacing w:before="0" w:after="200"/>
              <w:rPr/>
            </w:pPr>
            <w:r>
              <w:rPr/>
              <w:t>Espagnol</w:t>
            </w:r>
          </w:p>
        </w:tc>
        <w:tc>
          <w:tcPr>
            <w:tcW w:w="1530" w:type="dxa"/>
            <w:vMerge w:val="restart"/>
            <w:tcBorders>
              <w:left w:val="single" w:sz="2" w:space="0" w:color="000000"/>
              <w:bottom w:val="single" w:sz="2" w:space="0" w:color="000000"/>
            </w:tcBorders>
            <w:shd w:fill="auto" w:val="clear"/>
            <w:vAlign w:val="center"/>
          </w:tcPr>
          <w:p>
            <w:pPr>
              <w:pStyle w:val="Contenudetableau"/>
              <w:spacing w:before="0" w:after="200"/>
              <w:rPr/>
            </w:pPr>
            <w:r>
              <w:rPr/>
              <w:t>126</w:t>
            </w:r>
          </w:p>
        </w:tc>
        <w:tc>
          <w:tcPr>
            <w:tcW w:w="1495" w:type="dxa"/>
            <w:vMerge w:val="restart"/>
            <w:tcBorders>
              <w:left w:val="single" w:sz="2" w:space="0" w:color="000000"/>
              <w:bottom w:val="single" w:sz="2" w:space="0" w:color="000000"/>
              <w:right w:val="single" w:sz="2" w:space="0" w:color="000000"/>
            </w:tcBorders>
            <w:shd w:fill="auto" w:val="clear"/>
            <w:vAlign w:val="center"/>
          </w:tcPr>
          <w:p>
            <w:pPr>
              <w:pStyle w:val="Contenudetableau"/>
              <w:rPr/>
            </w:pPr>
            <w:r>
              <w:rPr/>
              <w:t>2h</w:t>
            </w:r>
          </w:p>
          <w:p>
            <w:pPr>
              <w:pStyle w:val="Contenudetableau"/>
              <w:spacing w:before="0" w:after="200"/>
              <w:rPr/>
            </w:pPr>
            <w:r>
              <w:rPr/>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5</w:t>
            </w:r>
          </w:p>
        </w:tc>
        <w:tc>
          <w:tcPr>
            <w:tcW w:w="2066"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495" w:type="dxa"/>
            <w:vMerge w:val="continue"/>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6</w:t>
            </w:r>
          </w:p>
        </w:tc>
        <w:tc>
          <w:tcPr>
            <w:tcW w:w="2066" w:type="dxa"/>
            <w:vMerge w:val="restart"/>
            <w:tcBorders>
              <w:left w:val="single" w:sz="2" w:space="0" w:color="000000"/>
              <w:bottom w:val="single" w:sz="2" w:space="0" w:color="000000"/>
            </w:tcBorders>
            <w:shd w:fill="auto" w:val="clear"/>
            <w:vAlign w:val="center"/>
          </w:tcPr>
          <w:p>
            <w:pPr>
              <w:pStyle w:val="Contenudetableau"/>
              <w:rPr/>
            </w:pPr>
            <w:r>
              <w:rPr/>
              <w:t>2GATL2</w:t>
            </w:r>
          </w:p>
          <w:p>
            <w:pPr>
              <w:pStyle w:val="Contenudetableau"/>
              <w:spacing w:before="0" w:after="200"/>
              <w:rPr/>
            </w:pPr>
            <w:r>
              <w:rPr/>
            </w:r>
          </w:p>
        </w:tc>
        <w:tc>
          <w:tcPr>
            <w:tcW w:w="1513" w:type="dxa"/>
            <w:vMerge w:val="restart"/>
            <w:tcBorders>
              <w:left w:val="single" w:sz="2" w:space="0" w:color="000000"/>
              <w:bottom w:val="single" w:sz="2" w:space="0" w:color="000000"/>
            </w:tcBorders>
            <w:shd w:fill="auto" w:val="clear"/>
            <w:vAlign w:val="center"/>
          </w:tcPr>
          <w:p>
            <w:pPr>
              <w:pStyle w:val="Contenudetableau"/>
              <w:spacing w:before="0" w:after="200"/>
              <w:rPr/>
            </w:pPr>
            <w:r>
              <w:rPr/>
              <w:t>2GATL2-Esp</w:t>
            </w:r>
          </w:p>
        </w:tc>
        <w:tc>
          <w:tcPr>
            <w:tcW w:w="1511" w:type="dxa"/>
            <w:vMerge w:val="restart"/>
            <w:tcBorders>
              <w:left w:val="single" w:sz="2" w:space="0" w:color="000000"/>
              <w:bottom w:val="single" w:sz="2" w:space="0" w:color="000000"/>
            </w:tcBorders>
            <w:shd w:fill="auto" w:val="clear"/>
            <w:vAlign w:val="center"/>
          </w:tcPr>
          <w:p>
            <w:pPr>
              <w:pStyle w:val="Contenudetableau"/>
              <w:spacing w:before="0" w:after="200"/>
              <w:rPr/>
            </w:pPr>
            <w:r>
              <w:rPr/>
              <w:t>Espagnol</w:t>
            </w:r>
          </w:p>
        </w:tc>
        <w:tc>
          <w:tcPr>
            <w:tcW w:w="1530" w:type="dxa"/>
            <w:vMerge w:val="restart"/>
            <w:tcBorders>
              <w:left w:val="single" w:sz="2" w:space="0" w:color="000000"/>
              <w:bottom w:val="single" w:sz="2" w:space="0" w:color="000000"/>
            </w:tcBorders>
            <w:shd w:fill="auto" w:val="clear"/>
            <w:vAlign w:val="center"/>
          </w:tcPr>
          <w:p>
            <w:pPr>
              <w:pStyle w:val="Contenudetableau"/>
              <w:spacing w:before="0" w:after="200"/>
              <w:rPr/>
            </w:pPr>
            <w:r>
              <w:rPr/>
              <w:t>126</w:t>
            </w:r>
          </w:p>
        </w:tc>
        <w:tc>
          <w:tcPr>
            <w:tcW w:w="1495" w:type="dxa"/>
            <w:vMerge w:val="restart"/>
            <w:tcBorders>
              <w:left w:val="single" w:sz="2" w:space="0" w:color="000000"/>
              <w:bottom w:val="single" w:sz="2" w:space="0" w:color="000000"/>
              <w:right w:val="single" w:sz="2" w:space="0" w:color="000000"/>
            </w:tcBorders>
            <w:shd w:fill="auto" w:val="clear"/>
            <w:vAlign w:val="center"/>
          </w:tcPr>
          <w:p>
            <w:pPr>
              <w:pStyle w:val="Contenudetableau"/>
              <w:rPr/>
            </w:pPr>
            <w:r>
              <w:rPr/>
              <w:t>1,5h</w:t>
            </w:r>
          </w:p>
          <w:p>
            <w:pPr>
              <w:pStyle w:val="Contenudetableau"/>
              <w:spacing w:before="0" w:after="200"/>
              <w:rPr/>
            </w:pPr>
            <w:r>
              <w:rPr/>
              <w:t>(1h S2 , 2h S1)</w:t>
            </w:r>
          </w:p>
        </w:tc>
      </w:tr>
      <w:tr>
        <w:trPr/>
        <w:tc>
          <w:tcPr>
            <w:tcW w:w="957" w:type="dxa"/>
            <w:vMerge w:val="restart"/>
            <w:tcBorders>
              <w:left w:val="single" w:sz="2" w:space="0" w:color="000000"/>
              <w:bottom w:val="single" w:sz="2" w:space="0" w:color="000000"/>
            </w:tcBorders>
            <w:shd w:fill="auto" w:val="clear"/>
            <w:vAlign w:val="center"/>
          </w:tcPr>
          <w:p>
            <w:pPr>
              <w:pStyle w:val="Contenudetableau"/>
              <w:spacing w:before="0" w:after="200"/>
              <w:rPr/>
            </w:pPr>
            <w:r>
              <w:rPr/>
              <w:t>7</w:t>
            </w:r>
          </w:p>
        </w:tc>
        <w:tc>
          <w:tcPr>
            <w:tcW w:w="2066"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Normal"/>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Normal"/>
              <w:spacing w:before="0" w:after="200"/>
              <w:rPr/>
            </w:pPr>
            <w:r>
              <w:rPr/>
            </w:r>
          </w:p>
        </w:tc>
        <w:tc>
          <w:tcPr>
            <w:tcW w:w="1495" w:type="dxa"/>
            <w:vMerge w:val="continue"/>
            <w:tcBorders>
              <w:left w:val="single" w:sz="2" w:space="0" w:color="000000"/>
              <w:bottom w:val="single" w:sz="2" w:space="0" w:color="000000"/>
              <w:right w:val="single" w:sz="2" w:space="0" w:color="000000"/>
            </w:tcBorders>
            <w:shd w:fill="auto" w:val="clear"/>
            <w:vAlign w:val="center"/>
          </w:tcPr>
          <w:p>
            <w:pPr>
              <w:pStyle w:val="Normal"/>
              <w:spacing w:before="0" w:after="200"/>
              <w:rPr/>
            </w:pPr>
            <w:r>
              <w:rPr/>
            </w:r>
          </w:p>
        </w:tc>
      </w:tr>
      <w:tr>
        <w:trPr/>
        <w:tc>
          <w:tcPr>
            <w:tcW w:w="957"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2066" w:type="dxa"/>
            <w:vMerge w:val="restart"/>
            <w:tcBorders>
              <w:left w:val="single" w:sz="2" w:space="0" w:color="000000"/>
              <w:bottom w:val="single" w:sz="2" w:space="0" w:color="000000"/>
            </w:tcBorders>
            <w:shd w:fill="auto" w:val="clear"/>
            <w:vAlign w:val="center"/>
          </w:tcPr>
          <w:p>
            <w:pPr>
              <w:pStyle w:val="Contenudetableau"/>
              <w:spacing w:before="0" w:after="200"/>
              <w:rPr/>
            </w:pPr>
            <w:r>
              <w:rPr/>
              <w:t>1GA1</w:t>
            </w:r>
          </w:p>
        </w:tc>
        <w:tc>
          <w:tcPr>
            <w:tcW w:w="1513" w:type="dxa"/>
            <w:vMerge w:val="restart"/>
            <w:tcBorders>
              <w:left w:val="single" w:sz="2" w:space="0" w:color="000000"/>
              <w:bottom w:val="single" w:sz="2" w:space="0" w:color="000000"/>
            </w:tcBorders>
            <w:shd w:fill="auto" w:val="clear"/>
            <w:vAlign w:val="center"/>
          </w:tcPr>
          <w:p>
            <w:pPr>
              <w:pStyle w:val="Contenudetableau"/>
              <w:spacing w:before="0" w:after="200"/>
              <w:rPr/>
            </w:pPr>
            <w:r>
              <w:rPr/>
              <w:t>1GA1-G1</w:t>
            </w:r>
          </w:p>
        </w:tc>
        <w:tc>
          <w:tcPr>
            <w:tcW w:w="1511" w:type="dxa"/>
            <w:vMerge w:val="restart"/>
            <w:tcBorders>
              <w:left w:val="single" w:sz="2" w:space="0" w:color="000000"/>
              <w:bottom w:val="single" w:sz="2" w:space="0" w:color="000000"/>
            </w:tcBorders>
            <w:shd w:fill="auto" w:val="clear"/>
            <w:vAlign w:val="center"/>
          </w:tcPr>
          <w:p>
            <w:pPr>
              <w:pStyle w:val="Contenudetableau"/>
              <w:spacing w:before="0" w:after="200"/>
              <w:rPr/>
            </w:pPr>
            <w:r>
              <w:rPr/>
              <w:t>Espagnol</w:t>
            </w:r>
          </w:p>
        </w:tc>
        <w:tc>
          <w:tcPr>
            <w:tcW w:w="1530" w:type="dxa"/>
            <w:vMerge w:val="restart"/>
            <w:tcBorders>
              <w:left w:val="single" w:sz="2" w:space="0" w:color="000000"/>
              <w:bottom w:val="single" w:sz="2" w:space="0" w:color="000000"/>
            </w:tcBorders>
            <w:shd w:fill="auto" w:val="clear"/>
            <w:vAlign w:val="center"/>
          </w:tcPr>
          <w:p>
            <w:pPr>
              <w:pStyle w:val="Contenudetableau"/>
              <w:spacing w:before="0" w:after="200"/>
              <w:rPr/>
            </w:pPr>
            <w:r>
              <w:rPr/>
              <w:t>126</w:t>
            </w:r>
          </w:p>
        </w:tc>
        <w:tc>
          <w:tcPr>
            <w:tcW w:w="1495" w:type="dxa"/>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1,5h</w:t>
            </w:r>
          </w:p>
        </w:tc>
      </w:tr>
      <w:tr>
        <w:trPr/>
        <w:tc>
          <w:tcPr>
            <w:tcW w:w="957" w:type="dxa"/>
            <w:vMerge w:val="continue"/>
            <w:tcBorders>
              <w:left w:val="single" w:sz="2" w:space="0" w:color="000000"/>
              <w:bottom w:val="single" w:sz="2" w:space="0" w:color="000000"/>
            </w:tcBorders>
            <w:shd w:fill="auto" w:val="clear"/>
            <w:vAlign w:val="center"/>
          </w:tcPr>
          <w:p>
            <w:pPr>
              <w:pStyle w:val="Normal"/>
              <w:spacing w:before="0" w:after="200"/>
              <w:rPr/>
            </w:pPr>
            <w:r>
              <w:rPr/>
            </w:r>
          </w:p>
        </w:tc>
        <w:tc>
          <w:tcPr>
            <w:tcW w:w="2066" w:type="dxa"/>
            <w:vMerge w:val="continue"/>
            <w:tcBorders>
              <w:left w:val="single" w:sz="2" w:space="0" w:color="000000"/>
              <w:bottom w:val="single" w:sz="2" w:space="0" w:color="000000"/>
            </w:tcBorders>
            <w:shd w:fill="auto" w:val="clear"/>
            <w:vAlign w:val="center"/>
          </w:tcPr>
          <w:p>
            <w:pPr>
              <w:pStyle w:val="Normal"/>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Normal"/>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Normal"/>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Normal"/>
              <w:spacing w:before="0" w:after="200"/>
              <w:rPr/>
            </w:pPr>
            <w:r>
              <w:rPr/>
            </w:r>
          </w:p>
        </w:tc>
        <w:tc>
          <w:tcPr>
            <w:tcW w:w="1495" w:type="dxa"/>
            <w:vMerge w:val="restart"/>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(1h S2 , 2h S1)</w:t>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8</w:t>
            </w:r>
          </w:p>
        </w:tc>
        <w:tc>
          <w:tcPr>
            <w:tcW w:w="2066"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495" w:type="dxa"/>
            <w:vMerge w:val="continue"/>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9</w:t>
            </w:r>
          </w:p>
        </w:tc>
        <w:tc>
          <w:tcPr>
            <w:tcW w:w="2066" w:type="dxa"/>
            <w:vMerge w:val="restart"/>
            <w:tcBorders>
              <w:left w:val="single" w:sz="2" w:space="0" w:color="000000"/>
              <w:bottom w:val="single" w:sz="2" w:space="0" w:color="000000"/>
            </w:tcBorders>
            <w:shd w:fill="auto" w:val="clear"/>
            <w:vAlign w:val="center"/>
          </w:tcPr>
          <w:p>
            <w:pPr>
              <w:pStyle w:val="Contenudetableau"/>
              <w:spacing w:before="0" w:after="200"/>
              <w:rPr/>
            </w:pPr>
            <w:r>
              <w:rPr/>
              <w:t>1GA1</w:t>
            </w:r>
          </w:p>
        </w:tc>
        <w:tc>
          <w:tcPr>
            <w:tcW w:w="1513" w:type="dxa"/>
            <w:vMerge w:val="restart"/>
            <w:tcBorders>
              <w:left w:val="single" w:sz="2" w:space="0" w:color="000000"/>
              <w:bottom w:val="single" w:sz="2" w:space="0" w:color="000000"/>
            </w:tcBorders>
            <w:shd w:fill="auto" w:val="clear"/>
            <w:vAlign w:val="center"/>
          </w:tcPr>
          <w:p>
            <w:pPr>
              <w:pStyle w:val="Contenudetableau"/>
              <w:spacing w:before="0" w:after="200"/>
              <w:rPr/>
            </w:pPr>
            <w:r>
              <w:rPr/>
              <w:t>1GA1-G2</w:t>
            </w:r>
          </w:p>
        </w:tc>
        <w:tc>
          <w:tcPr>
            <w:tcW w:w="1511" w:type="dxa"/>
            <w:vMerge w:val="restart"/>
            <w:tcBorders>
              <w:left w:val="single" w:sz="2" w:space="0" w:color="000000"/>
              <w:bottom w:val="single" w:sz="2" w:space="0" w:color="000000"/>
            </w:tcBorders>
            <w:shd w:fill="auto" w:val="clear"/>
            <w:vAlign w:val="center"/>
          </w:tcPr>
          <w:p>
            <w:pPr>
              <w:pStyle w:val="Contenudetableau"/>
              <w:spacing w:before="0" w:after="200"/>
              <w:rPr/>
            </w:pPr>
            <w:r>
              <w:rPr/>
              <w:t>Espagnol</w:t>
            </w:r>
          </w:p>
        </w:tc>
        <w:tc>
          <w:tcPr>
            <w:tcW w:w="1530" w:type="dxa"/>
            <w:vMerge w:val="restart"/>
            <w:tcBorders>
              <w:left w:val="single" w:sz="2" w:space="0" w:color="000000"/>
              <w:bottom w:val="single" w:sz="2" w:space="0" w:color="000000"/>
            </w:tcBorders>
            <w:shd w:fill="auto" w:val="clear"/>
            <w:vAlign w:val="center"/>
          </w:tcPr>
          <w:p>
            <w:pPr>
              <w:pStyle w:val="Contenudetableau"/>
              <w:spacing w:before="0" w:after="200"/>
              <w:rPr/>
            </w:pPr>
            <w:r>
              <w:rPr/>
              <w:t>126</w:t>
            </w:r>
          </w:p>
        </w:tc>
        <w:tc>
          <w:tcPr>
            <w:tcW w:w="1495" w:type="dxa"/>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1,5h</w:t>
            </w:r>
          </w:p>
        </w:tc>
      </w:tr>
      <w:tr>
        <w:trPr/>
        <w:tc>
          <w:tcPr>
            <w:tcW w:w="957" w:type="dxa"/>
            <w:vMerge w:val="restart"/>
            <w:tcBorders>
              <w:left w:val="single" w:sz="2" w:space="0" w:color="000000"/>
              <w:bottom w:val="single" w:sz="2" w:space="0" w:color="000000"/>
            </w:tcBorders>
            <w:shd w:fill="auto" w:val="clear"/>
            <w:vAlign w:val="center"/>
          </w:tcPr>
          <w:p>
            <w:pPr>
              <w:pStyle w:val="Contenudetableau"/>
              <w:spacing w:before="0" w:after="200"/>
              <w:rPr/>
            </w:pPr>
            <w:r>
              <w:rPr/>
              <w:t>10</w:t>
            </w:r>
          </w:p>
        </w:tc>
        <w:tc>
          <w:tcPr>
            <w:tcW w:w="2066"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495" w:type="dxa"/>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(1h S</w:t>
            </w:r>
            <w:r>
              <w:rPr/>
              <w:t>1</w:t>
            </w:r>
            <w:r>
              <w:rPr/>
              <w:t> , 2h S</w:t>
            </w:r>
            <w:r>
              <w:rPr/>
              <w:t>2</w:t>
            </w:r>
            <w:r>
              <w:rPr/>
              <w:t>)</w:t>
            </w:r>
          </w:p>
        </w:tc>
      </w:tr>
      <w:tr>
        <w:trPr/>
        <w:tc>
          <w:tcPr>
            <w:tcW w:w="957"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3579" w:type="dxa"/>
            <w:gridSpan w:val="2"/>
            <w:tcBorders>
              <w:left w:val="single" w:sz="2" w:space="0" w:color="000000"/>
              <w:bottom w:val="single" w:sz="2" w:space="0" w:color="000000"/>
            </w:tcBorders>
            <w:shd w:fill="auto" w:val="clear"/>
            <w:vAlign w:val="center"/>
          </w:tcPr>
          <w:p>
            <w:pPr>
              <w:pStyle w:val="Contenudetableau"/>
              <w:spacing w:before="0" w:after="200"/>
              <w:rPr/>
            </w:pPr>
            <w:r>
              <w:rPr/>
              <w:t>1GA1+2,</w:t>
            </w:r>
            <w:r>
              <w:rPr/>
              <w:t>1</w:t>
            </w:r>
            <w:r>
              <w:rPr/>
              <w:t>VTE</w:t>
            </w:r>
          </w:p>
        </w:tc>
        <w:tc>
          <w:tcPr>
            <w:tcW w:w="1511" w:type="dxa"/>
            <w:tcBorders>
              <w:left w:val="single" w:sz="2" w:space="0" w:color="000000"/>
              <w:bottom w:val="single" w:sz="2" w:space="0" w:color="000000"/>
            </w:tcBorders>
            <w:shd w:fill="auto" w:val="clear"/>
            <w:vAlign w:val="center"/>
          </w:tcPr>
          <w:p>
            <w:pPr>
              <w:pStyle w:val="Contenudetableau"/>
              <w:spacing w:before="0" w:after="200"/>
              <w:rPr/>
            </w:pPr>
            <w:r>
              <w:rPr/>
              <w:t>AP</w:t>
            </w:r>
          </w:p>
        </w:tc>
        <w:tc>
          <w:tcPr>
            <w:tcW w:w="1530" w:type="dxa"/>
            <w:tcBorders>
              <w:left w:val="single" w:sz="2" w:space="0" w:color="000000"/>
              <w:bottom w:val="single" w:sz="2" w:space="0" w:color="000000"/>
            </w:tcBorders>
            <w:shd w:fill="auto" w:val="clear"/>
            <w:vAlign w:val="center"/>
          </w:tcPr>
          <w:p>
            <w:pPr>
              <w:pStyle w:val="Contenudetableau"/>
              <w:spacing w:before="0" w:after="200"/>
              <w:rPr/>
            </w:pPr>
            <w:r>
              <w:rPr/>
              <w:t>Salle Info</w:t>
            </w:r>
          </w:p>
        </w:tc>
        <w:tc>
          <w:tcPr>
            <w:tcW w:w="1495" w:type="dxa"/>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0,5h (1h/quinzaine)</w:t>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11</w:t>
            </w:r>
          </w:p>
        </w:tc>
        <w:tc>
          <w:tcPr>
            <w:tcW w:w="2066" w:type="dxa"/>
            <w:vMerge w:val="restart"/>
            <w:tcBorders>
              <w:left w:val="single" w:sz="2" w:space="0" w:color="000000"/>
              <w:bottom w:val="single" w:sz="2" w:space="0" w:color="000000"/>
            </w:tcBorders>
            <w:shd w:fill="auto" w:val="clear"/>
            <w:vAlign w:val="center"/>
          </w:tcPr>
          <w:p>
            <w:pPr>
              <w:pStyle w:val="Contenudetableau"/>
              <w:spacing w:before="0" w:after="200"/>
              <w:rPr/>
            </w:pPr>
            <w:r>
              <w:rPr/>
              <w:t>1GA2</w:t>
            </w:r>
          </w:p>
        </w:tc>
        <w:tc>
          <w:tcPr>
            <w:tcW w:w="1513" w:type="dxa"/>
            <w:vMerge w:val="restart"/>
            <w:tcBorders>
              <w:left w:val="single" w:sz="2" w:space="0" w:color="000000"/>
              <w:bottom w:val="single" w:sz="2" w:space="0" w:color="000000"/>
            </w:tcBorders>
            <w:shd w:fill="auto" w:val="clear"/>
            <w:vAlign w:val="center"/>
          </w:tcPr>
          <w:p>
            <w:pPr>
              <w:pStyle w:val="Contenudetableau"/>
              <w:spacing w:before="0" w:after="200"/>
              <w:rPr/>
            </w:pPr>
            <w:r>
              <w:rPr/>
              <w:t>1GA2-Esp</w:t>
            </w:r>
          </w:p>
        </w:tc>
        <w:tc>
          <w:tcPr>
            <w:tcW w:w="1511" w:type="dxa"/>
            <w:vMerge w:val="restart"/>
            <w:tcBorders>
              <w:left w:val="single" w:sz="2" w:space="0" w:color="000000"/>
              <w:bottom w:val="single" w:sz="2" w:space="0" w:color="000000"/>
            </w:tcBorders>
            <w:shd w:fill="auto" w:val="clear"/>
            <w:vAlign w:val="center"/>
          </w:tcPr>
          <w:p>
            <w:pPr>
              <w:pStyle w:val="Contenudetableau"/>
              <w:spacing w:before="0" w:after="200"/>
              <w:rPr/>
            </w:pPr>
            <w:r>
              <w:rPr/>
              <w:t>Espagnol</w:t>
            </w:r>
          </w:p>
        </w:tc>
        <w:tc>
          <w:tcPr>
            <w:tcW w:w="1530" w:type="dxa"/>
            <w:vMerge w:val="restart"/>
            <w:tcBorders>
              <w:left w:val="single" w:sz="2" w:space="0" w:color="000000"/>
              <w:bottom w:val="single" w:sz="2" w:space="0" w:color="000000"/>
            </w:tcBorders>
            <w:shd w:fill="auto" w:val="clear"/>
            <w:vAlign w:val="center"/>
          </w:tcPr>
          <w:p>
            <w:pPr>
              <w:pStyle w:val="Contenudetableau"/>
              <w:spacing w:before="0" w:after="200"/>
              <w:rPr/>
            </w:pPr>
            <w:r>
              <w:rPr/>
              <w:t>126</w:t>
            </w:r>
          </w:p>
        </w:tc>
        <w:tc>
          <w:tcPr>
            <w:tcW w:w="1495" w:type="dxa"/>
            <w:vMerge w:val="restart"/>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2h</w:t>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12</w:t>
            </w:r>
          </w:p>
        </w:tc>
        <w:tc>
          <w:tcPr>
            <w:tcW w:w="2066"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495" w:type="dxa"/>
            <w:vMerge w:val="continue"/>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13</w:t>
            </w:r>
          </w:p>
        </w:tc>
        <w:tc>
          <w:tcPr>
            <w:tcW w:w="2066" w:type="dxa"/>
            <w:vMerge w:val="restart"/>
            <w:tcBorders>
              <w:left w:val="single" w:sz="2" w:space="0" w:color="000000"/>
              <w:bottom w:val="single" w:sz="2" w:space="0" w:color="000000"/>
            </w:tcBorders>
            <w:shd w:fill="auto" w:val="clear"/>
            <w:vAlign w:val="center"/>
          </w:tcPr>
          <w:p>
            <w:pPr>
              <w:pStyle w:val="Contenudetableau"/>
              <w:spacing w:before="0" w:after="200"/>
              <w:rPr/>
            </w:pPr>
            <w:r>
              <w:rPr/>
              <w:t>1VTE</w:t>
            </w:r>
          </w:p>
        </w:tc>
        <w:tc>
          <w:tcPr>
            <w:tcW w:w="1513" w:type="dxa"/>
            <w:vMerge w:val="restart"/>
            <w:tcBorders>
              <w:left w:val="single" w:sz="2" w:space="0" w:color="000000"/>
              <w:bottom w:val="single" w:sz="2" w:space="0" w:color="000000"/>
            </w:tcBorders>
            <w:shd w:fill="auto" w:val="clear"/>
            <w:vAlign w:val="center"/>
          </w:tcPr>
          <w:p>
            <w:pPr>
              <w:pStyle w:val="Contenudetableau"/>
              <w:spacing w:before="0" w:after="200"/>
              <w:rPr/>
            </w:pPr>
            <w:r>
              <w:rPr/>
              <w:t>1VTE-Esp</w:t>
            </w:r>
          </w:p>
        </w:tc>
        <w:tc>
          <w:tcPr>
            <w:tcW w:w="1511" w:type="dxa"/>
            <w:vMerge w:val="restart"/>
            <w:tcBorders>
              <w:left w:val="single" w:sz="2" w:space="0" w:color="000000"/>
              <w:bottom w:val="single" w:sz="2" w:space="0" w:color="000000"/>
            </w:tcBorders>
            <w:shd w:fill="auto" w:val="clear"/>
            <w:vAlign w:val="center"/>
          </w:tcPr>
          <w:p>
            <w:pPr>
              <w:pStyle w:val="Contenudetableau"/>
              <w:spacing w:before="0" w:after="200"/>
              <w:rPr/>
            </w:pPr>
            <w:r>
              <w:rPr/>
              <w:t>Espagnol</w:t>
            </w:r>
          </w:p>
        </w:tc>
        <w:tc>
          <w:tcPr>
            <w:tcW w:w="1530" w:type="dxa"/>
            <w:vMerge w:val="restart"/>
            <w:tcBorders>
              <w:left w:val="single" w:sz="2" w:space="0" w:color="000000"/>
              <w:bottom w:val="single" w:sz="2" w:space="0" w:color="000000"/>
            </w:tcBorders>
            <w:shd w:fill="auto" w:val="clear"/>
            <w:vAlign w:val="center"/>
          </w:tcPr>
          <w:p>
            <w:pPr>
              <w:pStyle w:val="Contenudetableau"/>
              <w:spacing w:before="0" w:after="200"/>
              <w:rPr/>
            </w:pPr>
            <w:r>
              <w:rPr/>
              <w:t>126</w:t>
            </w:r>
          </w:p>
        </w:tc>
        <w:tc>
          <w:tcPr>
            <w:tcW w:w="1495" w:type="dxa"/>
            <w:vMerge w:val="restart"/>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2h</w:t>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14</w:t>
            </w:r>
          </w:p>
        </w:tc>
        <w:tc>
          <w:tcPr>
            <w:tcW w:w="2066"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495" w:type="dxa"/>
            <w:vMerge w:val="continue"/>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15</w:t>
            </w:r>
          </w:p>
        </w:tc>
        <w:tc>
          <w:tcPr>
            <w:tcW w:w="2066" w:type="dxa"/>
            <w:vMerge w:val="restart"/>
            <w:tcBorders>
              <w:left w:val="single" w:sz="2" w:space="0" w:color="000000"/>
              <w:bottom w:val="single" w:sz="2" w:space="0" w:color="000000"/>
            </w:tcBorders>
            <w:shd w:fill="auto" w:val="clear"/>
            <w:vAlign w:val="center"/>
          </w:tcPr>
          <w:p>
            <w:pPr>
              <w:pStyle w:val="Contenudetableau"/>
              <w:spacing w:before="0" w:after="200"/>
              <w:rPr/>
            </w:pPr>
            <w:r>
              <w:rPr/>
              <w:t>TGA1</w:t>
            </w:r>
          </w:p>
        </w:tc>
        <w:tc>
          <w:tcPr>
            <w:tcW w:w="1513" w:type="dxa"/>
            <w:vMerge w:val="restart"/>
            <w:tcBorders>
              <w:left w:val="single" w:sz="2" w:space="0" w:color="000000"/>
              <w:bottom w:val="single" w:sz="2" w:space="0" w:color="000000"/>
            </w:tcBorders>
            <w:shd w:fill="auto" w:val="clear"/>
            <w:vAlign w:val="center"/>
          </w:tcPr>
          <w:p>
            <w:pPr>
              <w:pStyle w:val="Contenudetableau"/>
              <w:spacing w:before="0" w:after="200"/>
              <w:rPr/>
            </w:pPr>
            <w:r>
              <w:rPr/>
              <w:t>TGA1-G1</w:t>
            </w:r>
          </w:p>
        </w:tc>
        <w:tc>
          <w:tcPr>
            <w:tcW w:w="1511" w:type="dxa"/>
            <w:vMerge w:val="restart"/>
            <w:tcBorders>
              <w:left w:val="single" w:sz="2" w:space="0" w:color="000000"/>
              <w:bottom w:val="single" w:sz="2" w:space="0" w:color="000000"/>
            </w:tcBorders>
            <w:shd w:fill="auto" w:val="clear"/>
            <w:vAlign w:val="center"/>
          </w:tcPr>
          <w:p>
            <w:pPr>
              <w:pStyle w:val="Contenudetableau"/>
              <w:spacing w:before="0" w:after="200"/>
              <w:rPr/>
            </w:pPr>
            <w:r>
              <w:rPr/>
              <w:t>Espagnol</w:t>
            </w:r>
          </w:p>
        </w:tc>
        <w:tc>
          <w:tcPr>
            <w:tcW w:w="1530" w:type="dxa"/>
            <w:vMerge w:val="restart"/>
            <w:tcBorders>
              <w:left w:val="single" w:sz="2" w:space="0" w:color="000000"/>
              <w:bottom w:val="single" w:sz="2" w:space="0" w:color="000000"/>
            </w:tcBorders>
            <w:shd w:fill="auto" w:val="clear"/>
            <w:vAlign w:val="center"/>
          </w:tcPr>
          <w:p>
            <w:pPr>
              <w:pStyle w:val="Contenudetableau"/>
              <w:spacing w:before="0" w:after="200"/>
              <w:rPr/>
            </w:pPr>
            <w:r>
              <w:rPr/>
              <w:t>126</w:t>
            </w:r>
          </w:p>
        </w:tc>
        <w:tc>
          <w:tcPr>
            <w:tcW w:w="1495" w:type="dxa"/>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1,5h</w:t>
            </w:r>
          </w:p>
        </w:tc>
      </w:tr>
      <w:tr>
        <w:trPr/>
        <w:tc>
          <w:tcPr>
            <w:tcW w:w="957" w:type="dxa"/>
            <w:vMerge w:val="restart"/>
            <w:tcBorders>
              <w:left w:val="single" w:sz="2" w:space="0" w:color="000000"/>
              <w:bottom w:val="single" w:sz="2" w:space="0" w:color="000000"/>
            </w:tcBorders>
            <w:shd w:fill="auto" w:val="clear"/>
            <w:vAlign w:val="center"/>
          </w:tcPr>
          <w:p>
            <w:pPr>
              <w:pStyle w:val="Contenudetableau"/>
              <w:spacing w:before="0" w:after="200"/>
              <w:rPr/>
            </w:pPr>
            <w:r>
              <w:rPr/>
              <w:t>16</w:t>
            </w:r>
          </w:p>
        </w:tc>
        <w:tc>
          <w:tcPr>
            <w:tcW w:w="2066"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495" w:type="dxa"/>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(1h S2 , 2h S1)</w:t>
            </w:r>
          </w:p>
        </w:tc>
      </w:tr>
      <w:tr>
        <w:trPr/>
        <w:tc>
          <w:tcPr>
            <w:tcW w:w="957"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2066" w:type="dxa"/>
            <w:vMerge w:val="restart"/>
            <w:tcBorders>
              <w:left w:val="single" w:sz="2" w:space="0" w:color="000000"/>
              <w:bottom w:val="single" w:sz="2" w:space="0" w:color="000000"/>
            </w:tcBorders>
            <w:shd w:fill="auto" w:val="clear"/>
            <w:vAlign w:val="center"/>
          </w:tcPr>
          <w:p>
            <w:pPr>
              <w:pStyle w:val="Contenudetableau"/>
              <w:spacing w:before="0" w:after="200"/>
              <w:rPr/>
            </w:pPr>
            <w:r>
              <w:rPr/>
              <w:t>TGA1</w:t>
            </w:r>
          </w:p>
        </w:tc>
        <w:tc>
          <w:tcPr>
            <w:tcW w:w="1513" w:type="dxa"/>
            <w:vMerge w:val="restart"/>
            <w:tcBorders>
              <w:left w:val="single" w:sz="2" w:space="0" w:color="000000"/>
              <w:bottom w:val="single" w:sz="2" w:space="0" w:color="000000"/>
            </w:tcBorders>
            <w:shd w:fill="auto" w:val="clear"/>
            <w:vAlign w:val="center"/>
          </w:tcPr>
          <w:p>
            <w:pPr>
              <w:pStyle w:val="Contenudetableau"/>
              <w:spacing w:before="0" w:after="200"/>
              <w:rPr/>
            </w:pPr>
            <w:r>
              <w:rPr/>
              <w:t>TGA1-G2</w:t>
            </w:r>
          </w:p>
        </w:tc>
        <w:tc>
          <w:tcPr>
            <w:tcW w:w="1511" w:type="dxa"/>
            <w:vMerge w:val="restart"/>
            <w:tcBorders>
              <w:left w:val="single" w:sz="2" w:space="0" w:color="000000"/>
              <w:bottom w:val="single" w:sz="2" w:space="0" w:color="000000"/>
            </w:tcBorders>
            <w:shd w:fill="auto" w:val="clear"/>
            <w:vAlign w:val="center"/>
          </w:tcPr>
          <w:p>
            <w:pPr>
              <w:pStyle w:val="Contenudetableau"/>
              <w:spacing w:before="0" w:after="200"/>
              <w:rPr/>
            </w:pPr>
            <w:r>
              <w:rPr/>
              <w:t>Espagnol</w:t>
            </w:r>
          </w:p>
        </w:tc>
        <w:tc>
          <w:tcPr>
            <w:tcW w:w="1530" w:type="dxa"/>
            <w:vMerge w:val="restart"/>
            <w:tcBorders>
              <w:left w:val="single" w:sz="2" w:space="0" w:color="000000"/>
              <w:bottom w:val="single" w:sz="2" w:space="0" w:color="000000"/>
            </w:tcBorders>
            <w:shd w:fill="auto" w:val="clear"/>
            <w:vAlign w:val="center"/>
          </w:tcPr>
          <w:p>
            <w:pPr>
              <w:pStyle w:val="Contenudetableau"/>
              <w:spacing w:before="0" w:after="200"/>
              <w:rPr/>
            </w:pPr>
            <w:r>
              <w:rPr/>
              <w:t>126</w:t>
            </w:r>
          </w:p>
        </w:tc>
        <w:tc>
          <w:tcPr>
            <w:tcW w:w="1495" w:type="dxa"/>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1,5h</w:t>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17</w:t>
            </w:r>
          </w:p>
        </w:tc>
        <w:tc>
          <w:tcPr>
            <w:tcW w:w="2066"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495" w:type="dxa"/>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(1h S</w:t>
            </w:r>
            <w:r>
              <w:rPr/>
              <w:t>1</w:t>
            </w:r>
            <w:r>
              <w:rPr/>
              <w:t> , 2h S</w:t>
            </w:r>
            <w:r>
              <w:rPr/>
              <w:t>2</w:t>
            </w:r>
            <w:r>
              <w:rPr/>
              <w:t>)</w:t>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18</w:t>
            </w:r>
          </w:p>
        </w:tc>
        <w:tc>
          <w:tcPr>
            <w:tcW w:w="2066" w:type="dxa"/>
            <w:vMerge w:val="restart"/>
            <w:tcBorders>
              <w:left w:val="single" w:sz="2" w:space="0" w:color="000000"/>
              <w:bottom w:val="single" w:sz="2" w:space="0" w:color="000000"/>
            </w:tcBorders>
            <w:shd w:fill="auto" w:val="clear"/>
            <w:vAlign w:val="center"/>
          </w:tcPr>
          <w:p>
            <w:pPr>
              <w:pStyle w:val="Contenudetableau"/>
              <w:spacing w:before="0" w:after="200"/>
              <w:rPr/>
            </w:pPr>
            <w:r>
              <w:rPr/>
              <w:t>TVTE</w:t>
            </w:r>
          </w:p>
        </w:tc>
        <w:tc>
          <w:tcPr>
            <w:tcW w:w="1513" w:type="dxa"/>
            <w:vMerge w:val="restart"/>
            <w:tcBorders>
              <w:left w:val="single" w:sz="2" w:space="0" w:color="000000"/>
              <w:bottom w:val="single" w:sz="2" w:space="0" w:color="000000"/>
            </w:tcBorders>
            <w:shd w:fill="auto" w:val="clear"/>
            <w:vAlign w:val="center"/>
          </w:tcPr>
          <w:p>
            <w:pPr>
              <w:pStyle w:val="Contenudetableau"/>
              <w:spacing w:before="0" w:after="200"/>
              <w:rPr/>
            </w:pPr>
            <w:r>
              <w:rPr/>
              <w:t>TVTE-Esp</w:t>
            </w:r>
          </w:p>
        </w:tc>
        <w:tc>
          <w:tcPr>
            <w:tcW w:w="1511" w:type="dxa"/>
            <w:vMerge w:val="restart"/>
            <w:tcBorders>
              <w:left w:val="single" w:sz="2" w:space="0" w:color="000000"/>
              <w:bottom w:val="single" w:sz="2" w:space="0" w:color="000000"/>
            </w:tcBorders>
            <w:shd w:fill="auto" w:val="clear"/>
            <w:vAlign w:val="center"/>
          </w:tcPr>
          <w:p>
            <w:pPr>
              <w:pStyle w:val="Contenudetableau"/>
              <w:spacing w:before="0" w:after="200"/>
              <w:rPr/>
            </w:pPr>
            <w:r>
              <w:rPr/>
              <w:t>Espagnol</w:t>
            </w:r>
          </w:p>
        </w:tc>
        <w:tc>
          <w:tcPr>
            <w:tcW w:w="1530" w:type="dxa"/>
            <w:vMerge w:val="restart"/>
            <w:tcBorders>
              <w:left w:val="single" w:sz="2" w:space="0" w:color="000000"/>
              <w:bottom w:val="single" w:sz="2" w:space="0" w:color="000000"/>
            </w:tcBorders>
            <w:shd w:fill="auto" w:val="clear"/>
            <w:vAlign w:val="center"/>
          </w:tcPr>
          <w:p>
            <w:pPr>
              <w:pStyle w:val="Contenudetableau"/>
              <w:spacing w:before="0" w:after="200"/>
              <w:rPr/>
            </w:pPr>
            <w:r>
              <w:rPr/>
              <w:t>126</w:t>
            </w:r>
          </w:p>
        </w:tc>
        <w:tc>
          <w:tcPr>
            <w:tcW w:w="1495" w:type="dxa"/>
            <w:vMerge w:val="restart"/>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2h</w:t>
            </w:r>
          </w:p>
        </w:tc>
      </w:tr>
      <w:tr>
        <w:trPr>
          <w:trHeight w:val="432" w:hRule="atLeast"/>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19</w:t>
            </w:r>
          </w:p>
        </w:tc>
        <w:tc>
          <w:tcPr>
            <w:tcW w:w="2066"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495" w:type="dxa"/>
            <w:vMerge w:val="continue"/>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20</w:t>
            </w:r>
          </w:p>
        </w:tc>
        <w:tc>
          <w:tcPr>
            <w:tcW w:w="2066" w:type="dxa"/>
            <w:vMerge w:val="restart"/>
            <w:tcBorders>
              <w:left w:val="single" w:sz="2" w:space="0" w:color="000000"/>
              <w:bottom w:val="single" w:sz="2" w:space="0" w:color="000000"/>
            </w:tcBorders>
            <w:shd w:fill="auto" w:val="clear"/>
            <w:vAlign w:val="center"/>
          </w:tcPr>
          <w:p>
            <w:pPr>
              <w:pStyle w:val="Contenudetableau"/>
              <w:spacing w:before="0" w:after="200"/>
              <w:rPr/>
            </w:pPr>
            <w:r>
              <w:rPr/>
              <w:t>TGA2</w:t>
            </w:r>
          </w:p>
        </w:tc>
        <w:tc>
          <w:tcPr>
            <w:tcW w:w="1513" w:type="dxa"/>
            <w:vMerge w:val="restart"/>
            <w:tcBorders>
              <w:left w:val="single" w:sz="2" w:space="0" w:color="000000"/>
              <w:bottom w:val="single" w:sz="2" w:space="0" w:color="000000"/>
            </w:tcBorders>
            <w:shd w:fill="auto" w:val="clear"/>
            <w:vAlign w:val="center"/>
          </w:tcPr>
          <w:p>
            <w:pPr>
              <w:pStyle w:val="Contenudetableau"/>
              <w:spacing w:before="0" w:after="200"/>
              <w:rPr/>
            </w:pPr>
            <w:r>
              <w:rPr/>
              <w:t>TGA2-Esp</w:t>
            </w:r>
          </w:p>
        </w:tc>
        <w:tc>
          <w:tcPr>
            <w:tcW w:w="1511" w:type="dxa"/>
            <w:vMerge w:val="restart"/>
            <w:tcBorders>
              <w:left w:val="single" w:sz="2" w:space="0" w:color="000000"/>
              <w:bottom w:val="single" w:sz="2" w:space="0" w:color="000000"/>
            </w:tcBorders>
            <w:shd w:fill="auto" w:val="clear"/>
            <w:vAlign w:val="center"/>
          </w:tcPr>
          <w:p>
            <w:pPr>
              <w:pStyle w:val="Contenudetableau"/>
              <w:spacing w:before="0" w:after="200"/>
              <w:rPr/>
            </w:pPr>
            <w:r>
              <w:rPr/>
              <w:t>Espagnol</w:t>
            </w:r>
          </w:p>
        </w:tc>
        <w:tc>
          <w:tcPr>
            <w:tcW w:w="1530" w:type="dxa"/>
            <w:vMerge w:val="restart"/>
            <w:tcBorders>
              <w:left w:val="single" w:sz="2" w:space="0" w:color="000000"/>
              <w:bottom w:val="single" w:sz="2" w:space="0" w:color="000000"/>
            </w:tcBorders>
            <w:shd w:fill="auto" w:val="clear"/>
            <w:vAlign w:val="center"/>
          </w:tcPr>
          <w:p>
            <w:pPr>
              <w:pStyle w:val="Contenudetableau"/>
              <w:spacing w:before="0" w:after="200"/>
              <w:rPr/>
            </w:pPr>
            <w:r>
              <w:rPr/>
              <w:t>126</w:t>
            </w:r>
          </w:p>
        </w:tc>
        <w:tc>
          <w:tcPr>
            <w:tcW w:w="1495" w:type="dxa"/>
            <w:vMerge w:val="restart"/>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2h</w:t>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21</w:t>
            </w:r>
          </w:p>
        </w:tc>
        <w:tc>
          <w:tcPr>
            <w:tcW w:w="2066"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3"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11"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530" w:type="dxa"/>
            <w:vMerge w:val="continue"/>
            <w:tcBorders>
              <w:left w:val="single" w:sz="2" w:space="0" w:color="000000"/>
              <w:bottom w:val="single" w:sz="2" w:space="0" w:color="000000"/>
            </w:tcBorders>
            <w:shd w:fill="auto" w:val="clear"/>
            <w:vAlign w:val="center"/>
          </w:tcPr>
          <w:p>
            <w:pPr>
              <w:pStyle w:val="Contenudetableau"/>
              <w:spacing w:before="0" w:after="200"/>
              <w:rPr/>
            </w:pPr>
            <w:r>
              <w:rPr/>
            </w:r>
          </w:p>
        </w:tc>
        <w:tc>
          <w:tcPr>
            <w:tcW w:w="1495" w:type="dxa"/>
            <w:vMerge w:val="continue"/>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r>
          </w:p>
        </w:tc>
      </w:tr>
      <w:tr>
        <w:trPr/>
        <w:tc>
          <w:tcPr>
            <w:tcW w:w="957" w:type="dxa"/>
            <w:tcBorders>
              <w:left w:val="single" w:sz="2" w:space="0" w:color="000000"/>
              <w:bottom w:val="single" w:sz="2" w:space="0" w:color="000000"/>
            </w:tcBorders>
            <w:shd w:fill="auto" w:val="clear"/>
            <w:vAlign w:val="center"/>
          </w:tcPr>
          <w:p>
            <w:pPr>
              <w:pStyle w:val="Contenudetableau"/>
              <w:spacing w:before="0" w:after="200"/>
              <w:rPr/>
            </w:pPr>
            <w:r>
              <w:rPr/>
              <w:t>22</w:t>
            </w:r>
          </w:p>
        </w:tc>
        <w:tc>
          <w:tcPr>
            <w:tcW w:w="3579" w:type="dxa"/>
            <w:gridSpan w:val="2"/>
            <w:tcBorders>
              <w:left w:val="single" w:sz="2" w:space="0" w:color="000000"/>
              <w:bottom w:val="single" w:sz="2" w:space="0" w:color="000000"/>
            </w:tcBorders>
            <w:shd w:fill="auto" w:val="clear"/>
            <w:vAlign w:val="center"/>
          </w:tcPr>
          <w:p>
            <w:pPr>
              <w:pStyle w:val="Contenudetableau"/>
              <w:spacing w:before="0" w:after="200"/>
              <w:rPr/>
            </w:pPr>
            <w:r>
              <w:rPr/>
              <w:t>TGA1+2,TVTE</w:t>
            </w:r>
          </w:p>
        </w:tc>
        <w:tc>
          <w:tcPr>
            <w:tcW w:w="1511" w:type="dxa"/>
            <w:tcBorders>
              <w:left w:val="single" w:sz="2" w:space="0" w:color="000000"/>
              <w:bottom w:val="single" w:sz="2" w:space="0" w:color="000000"/>
            </w:tcBorders>
            <w:shd w:fill="auto" w:val="clear"/>
            <w:vAlign w:val="center"/>
          </w:tcPr>
          <w:p>
            <w:pPr>
              <w:pStyle w:val="Contenudetableau"/>
              <w:spacing w:before="0" w:after="200"/>
              <w:rPr/>
            </w:pPr>
            <w:r>
              <w:rPr/>
              <w:t>AP</w:t>
            </w:r>
          </w:p>
        </w:tc>
        <w:tc>
          <w:tcPr>
            <w:tcW w:w="1530" w:type="dxa"/>
            <w:tcBorders>
              <w:left w:val="single" w:sz="2" w:space="0" w:color="000000"/>
              <w:bottom w:val="single" w:sz="2" w:space="0" w:color="000000"/>
            </w:tcBorders>
            <w:shd w:fill="auto" w:val="clear"/>
            <w:vAlign w:val="center"/>
          </w:tcPr>
          <w:p>
            <w:pPr>
              <w:pStyle w:val="Contenudetableau"/>
              <w:spacing w:before="0" w:after="200"/>
              <w:rPr/>
            </w:pPr>
            <w:r>
              <w:rPr/>
              <w:t>Salle info</w:t>
            </w:r>
          </w:p>
        </w:tc>
        <w:tc>
          <w:tcPr>
            <w:tcW w:w="1495" w:type="dxa"/>
            <w:tcBorders>
              <w:left w:val="single" w:sz="2" w:space="0" w:color="000000"/>
              <w:bottom w:val="single" w:sz="2" w:space="0" w:color="000000"/>
              <w:right w:val="single" w:sz="2" w:space="0" w:color="000000"/>
            </w:tcBorders>
            <w:shd w:fill="auto" w:val="clear"/>
            <w:vAlign w:val="center"/>
          </w:tcPr>
          <w:p>
            <w:pPr>
              <w:pStyle w:val="Contenudetableau"/>
              <w:spacing w:before="0" w:after="200"/>
              <w:rPr/>
            </w:pPr>
            <w:r>
              <w:rPr/>
              <w:t>1h</w:t>
            </w:r>
          </w:p>
        </w:tc>
      </w:tr>
      <w:tr>
        <w:trPr/>
        <w:tc>
          <w:tcPr>
            <w:tcW w:w="6047" w:type="dxa"/>
            <w:gridSpan w:val="4"/>
            <w:tcBorders>
              <w:left w:val="single" w:sz="2" w:space="0" w:color="000000"/>
              <w:bottom w:val="single" w:sz="2" w:space="0" w:color="000000"/>
            </w:tcBorders>
            <w:shd w:fill="auto" w:val="clear"/>
            <w:vAlign w:val="center"/>
          </w:tcPr>
          <w:p>
            <w:pPr>
              <w:pStyle w:val="Contenudetableau"/>
              <w:spacing w:before="0" w:after="200"/>
              <w:rPr>
                <w:b/>
                <w:b/>
                <w:bCs/>
                <w:sz w:val="28"/>
                <w:szCs w:val="28"/>
              </w:rPr>
            </w:pPr>
            <w:r>
              <w:rPr>
                <w:b/>
                <w:bCs/>
                <w:sz w:val="28"/>
                <w:szCs w:val="28"/>
              </w:rPr>
            </w:r>
          </w:p>
        </w:tc>
        <w:tc>
          <w:tcPr>
            <w:tcW w:w="3025" w:type="dxa"/>
            <w:gridSpan w:val="2"/>
            <w:tcBorders>
              <w:left w:val="single" w:sz="2" w:space="0" w:color="000000"/>
              <w:bottom w:val="single" w:sz="2" w:space="0" w:color="000000"/>
              <w:right w:val="single" w:sz="2" w:space="0" w:color="000000"/>
            </w:tcBorders>
            <w:shd w:fill="auto" w:val="clear"/>
            <w:vAlign w:val="center"/>
          </w:tcPr>
          <w:p>
            <w:pPr>
              <w:pStyle w:val="Contenudetableau"/>
              <w:spacing w:before="0" w:after="200"/>
              <w:rPr>
                <w:b/>
                <w:b/>
                <w:bCs/>
                <w:sz w:val="28"/>
                <w:szCs w:val="28"/>
              </w:rPr>
            </w:pPr>
            <w:r>
              <w:rPr>
                <w:b/>
                <w:bCs/>
                <w:sz w:val="28"/>
                <w:szCs w:val="28"/>
              </w:rPr>
              <w:t>TOTAL HEURES = 22h</w:t>
            </w:r>
          </w:p>
        </w:tc>
      </w:tr>
      <w:tr>
        <w:trPr/>
        <w:tc>
          <w:tcPr>
            <w:tcW w:w="4536" w:type="dxa"/>
            <w:gridSpan w:val="3"/>
            <w:tcBorders>
              <w:left w:val="single" w:sz="2" w:space="0" w:color="000000"/>
              <w:bottom w:val="single" w:sz="2" w:space="0" w:color="000000"/>
            </w:tcBorders>
            <w:shd w:fill="auto" w:val="clear"/>
            <w:vAlign w:val="center"/>
          </w:tcPr>
          <w:p>
            <w:pPr>
              <w:pStyle w:val="Contenudetableau"/>
              <w:spacing w:before="0" w:after="200"/>
              <w:rPr>
                <w:b/>
                <w:b/>
                <w:bCs/>
                <w:sz w:val="28"/>
                <w:szCs w:val="28"/>
              </w:rPr>
            </w:pPr>
            <w:r>
              <w:rPr>
                <w:b/>
                <w:bCs/>
                <w:sz w:val="28"/>
                <w:szCs w:val="28"/>
              </w:rPr>
              <w:t>HP : 18</w:t>
            </w:r>
          </w:p>
        </w:tc>
        <w:tc>
          <w:tcPr>
            <w:tcW w:w="4536" w:type="dxa"/>
            <w:gridSpan w:val="3"/>
            <w:tcBorders>
              <w:left w:val="single" w:sz="2" w:space="0" w:color="000000"/>
              <w:bottom w:val="single" w:sz="2" w:space="0" w:color="000000"/>
              <w:right w:val="single" w:sz="2" w:space="0" w:color="000000"/>
            </w:tcBorders>
            <w:shd w:fill="auto" w:val="clear"/>
            <w:vAlign w:val="center"/>
          </w:tcPr>
          <w:p>
            <w:pPr>
              <w:pStyle w:val="Contenudetableau"/>
              <w:spacing w:before="0" w:after="200"/>
              <w:rPr>
                <w:b/>
                <w:b/>
                <w:bCs/>
                <w:sz w:val="28"/>
                <w:szCs w:val="28"/>
              </w:rPr>
            </w:pPr>
            <w:r>
              <w:rPr>
                <w:b/>
                <w:bCs/>
                <w:sz w:val="28"/>
                <w:szCs w:val="28"/>
              </w:rPr>
              <w:t>HS : 4</w:t>
            </w:r>
          </w:p>
        </w:tc>
      </w:tr>
    </w:tbl>
    <w:p>
      <w:pPr>
        <w:pStyle w:val="Normal"/>
        <w:spacing w:before="0" w:after="200"/>
        <w:rPr/>
      </w:pPr>
      <w:r>
        <w:rPr/>
      </w:r>
    </w:p>
    <w:sectPr>
      <w:headerReference w:type="default" r:id="rId2"/>
      <w:footerReference w:type="default" r:id="rId3"/>
      <w:footnotePr>
        <w:numFmt w:val="decimal"/>
      </w:footnotePr>
      <w:type w:val="nextPage"/>
      <w:pgSz w:w="11906" w:h="16838"/>
      <w:pgMar w:left="1417" w:right="1417" w:header="708" w:top="1417" w:footer="708"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Wingbats">
    <w:charset w:val="01"/>
    <w:family w:val="roman"/>
    <w:pitch w:val="variable"/>
  </w:font>
  <w:font w:name="Wingdings">
    <w:charset w:val="01"/>
    <w:family w:val="roman"/>
    <w:pitch w:val="variable"/>
  </w:font>
  <w:font w:name="Cambr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4" w:space="1" w:color="A5A5A5"/>
      </w:pBdr>
      <w:rPr>
        <w:b/>
        <w:b/>
        <w:i/>
        <w:i/>
        <w:color w:val="7F7F7F"/>
      </w:rPr>
    </w:pPr>
    <w:r>
      <w:rPr>
        <w:b/>
        <w:i/>
        <w:color w:val="7F7F7F"/>
      </w:rPr>
      <w:t>Fiche de vœux Rentrée 2019 –LP GAMBETTA –A remettre à Mme Bruneau le jour de votre conseil d’enseignement ou au plus tard le 30/05/2019</w:t>
    </w:r>
  </w:p>
  <w:p>
    <w:pPr>
      <w:pStyle w:val="Pieddepage"/>
      <w:tabs>
        <w:tab w:val="clear" w:pos="9072"/>
        <w:tab w:val="center" w:pos="4536" w:leader="none"/>
      </w:tabs>
      <w:rPr/>
    </w:pPr>
    <w:r>
      <w:rPr/>
      <w:tab/>
    </w:r>
  </w:p>
  <w:p>
    <w:pPr>
      <w:pStyle w:val="Pieddepage"/>
      <w:tabs>
        <w:tab w:val="clear" w:pos="9072"/>
        <w:tab w:val="center" w:pos="4536" w:leader="none"/>
      </w:tabs>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edebasdepage"/>
        <w:rPr/>
      </w:pPr>
      <w:r>
        <w:rPr>
          <w:rStyle w:val="Caractresdenotedebasdepage"/>
        </w:rPr>
        <w:footnoteRef/>
      </w:r>
      <w:r>
        <w:rPr/>
        <w:t xml:space="preserve"> </w:t>
      </w:r>
      <w:r>
        <w:rPr/>
        <w:t>Insérer une accolade en cas d’heures à grouper dans l’emploi du temps.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72" w:type="dxa"/>
      <w:jc w:val="left"/>
      <w:tblInd w:w="0" w:type="dxa"/>
      <w:tblCellMar>
        <w:top w:w="58" w:type="dxa"/>
        <w:left w:w="115" w:type="dxa"/>
        <w:bottom w:w="58" w:type="dxa"/>
        <w:right w:w="115" w:type="dxa"/>
      </w:tblCellMar>
    </w:tblPr>
    <w:tblGrid>
      <w:gridCol w:w="1360"/>
      <w:gridCol w:w="7711"/>
    </w:tblGrid>
    <w:tr>
      <w:trPr/>
      <w:tc>
        <w:tcPr>
          <w:tcW w:w="1360" w:type="dxa"/>
          <w:tcBorders>
            <w:right w:val="single" w:sz="18" w:space="0" w:color="4F81BD"/>
          </w:tcBorders>
          <w:shd w:fill="auto" w:val="clear"/>
        </w:tcPr>
        <w:p>
          <w:pPr>
            <w:pStyle w:val="Entte"/>
            <w:rPr/>
          </w:pPr>
          <w:r>
            <w:rPr/>
            <w:t xml:space="preserve"> </w:t>
          </w:r>
        </w:p>
      </w:tc>
      <w:tc>
        <w:tcPr>
          <w:tcW w:w="7711" w:type="dxa"/>
          <w:tcBorders>
            <w:left w:val="single" w:sz="18" w:space="0" w:color="4F81BD"/>
          </w:tcBorders>
          <w:shd w:fill="auto" w:val="clear"/>
        </w:tcPr>
        <w:p>
          <w:pPr>
            <w:pStyle w:val="Entte"/>
            <w:rPr>
              <w:rFonts w:ascii="Cambria" w:hAnsi="Cambria" w:eastAsia="Cambria"/>
              <w:color w:val="4F81BD"/>
              <w:sz w:val="24"/>
              <w:szCs w:val="24"/>
            </w:rPr>
          </w:pPr>
          <w:r>
            <w:rPr>
              <w:rFonts w:eastAsia="Cambria" w:ascii="Cambria" w:hAnsi="Cambria"/>
              <w:color w:val="4F81BD"/>
              <w:sz w:val="24"/>
              <w:szCs w:val="24"/>
            </w:rPr>
          </w:r>
        </w:p>
      </w:tc>
    </w:tr>
  </w:tbl>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0"/>
      </w:pPr>
      <w:rPr>
        <w:rFonts w:ascii="Symbol" w:hAnsi="Symbol" w:cs="Symbol" w:hint="default"/>
        <w:sz w:val="24"/>
        <w:color w:val="auto"/>
      </w:rPr>
    </w:lvl>
    <w:lvl w:ilvl="1">
      <w:start w:val="1"/>
      <w:numFmt w:val="bullet"/>
      <w:lvlText w:val="o"/>
      <w:lvlJc w:val="left"/>
      <w:pPr>
        <w:ind w:left="1080" w:hanging="0"/>
      </w:pPr>
      <w:rPr>
        <w:rFonts w:ascii="Courier New" w:hAnsi="Courier New" w:cs="Courier New" w:hint="default"/>
        <w:rFonts w:cs="Courier New"/>
      </w:rPr>
    </w:lvl>
    <w:lvl w:ilvl="2">
      <w:start w:val="1"/>
      <w:numFmt w:val="bullet"/>
      <w:lvlText w:val=""/>
      <w:lvlJc w:val="left"/>
      <w:pPr>
        <w:ind w:left="1800" w:hanging="0"/>
      </w:pPr>
      <w:rPr>
        <w:rFonts w:ascii="Wingdings" w:hAnsi="Wingdings" w:cs="Wingdings" w:hint="default"/>
        <w:rFonts w:cs="Wingdings"/>
      </w:rPr>
    </w:lvl>
    <w:lvl w:ilvl="3">
      <w:start w:val="1"/>
      <w:numFmt w:val="bullet"/>
      <w:lvlText w:val=""/>
      <w:lvlJc w:val="left"/>
      <w:pPr>
        <w:ind w:left="2520" w:hanging="0"/>
      </w:pPr>
      <w:rPr>
        <w:rFonts w:ascii="Symbol" w:hAnsi="Symbol" w:cs="Symbol" w:hint="default"/>
      </w:rPr>
    </w:lvl>
    <w:lvl w:ilvl="4">
      <w:start w:val="1"/>
      <w:numFmt w:val="bullet"/>
      <w:lvlText w:val="o"/>
      <w:lvlJc w:val="left"/>
      <w:pPr>
        <w:ind w:left="3240" w:hanging="0"/>
      </w:pPr>
      <w:rPr>
        <w:rFonts w:ascii="Courier New" w:hAnsi="Courier New" w:cs="Courier New" w:hint="default"/>
        <w:rFonts w:cs="Courier New"/>
      </w:rPr>
    </w:lvl>
    <w:lvl w:ilvl="5">
      <w:start w:val="1"/>
      <w:numFmt w:val="bullet"/>
      <w:lvlText w:val=""/>
      <w:lvlJc w:val="left"/>
      <w:pPr>
        <w:ind w:left="3960" w:hanging="0"/>
      </w:pPr>
      <w:rPr>
        <w:rFonts w:ascii="Wingdings" w:hAnsi="Wingdings" w:cs="Wingdings" w:hint="default"/>
        <w:rFonts w:cs="Wingdings"/>
      </w:rPr>
    </w:lvl>
    <w:lvl w:ilvl="6">
      <w:start w:val="1"/>
      <w:numFmt w:val="bullet"/>
      <w:lvlText w:val=""/>
      <w:lvlJc w:val="left"/>
      <w:pPr>
        <w:ind w:left="4680" w:hanging="0"/>
      </w:pPr>
      <w:rPr>
        <w:rFonts w:ascii="Symbol" w:hAnsi="Symbol" w:cs="Symbol" w:hint="default"/>
      </w:rPr>
    </w:lvl>
    <w:lvl w:ilvl="7">
      <w:start w:val="1"/>
      <w:numFmt w:val="bullet"/>
      <w:lvlText w:val="o"/>
      <w:lvlJc w:val="left"/>
      <w:pPr>
        <w:ind w:left="5400" w:hanging="0"/>
      </w:pPr>
      <w:rPr>
        <w:rFonts w:ascii="Courier New" w:hAnsi="Courier New" w:cs="Courier New" w:hint="default"/>
        <w:rFonts w:cs="Courier New"/>
      </w:rPr>
    </w:lvl>
    <w:lvl w:ilvl="8">
      <w:start w:val="1"/>
      <w:numFmt w:val="bullet"/>
      <w:lvlText w:val=""/>
      <w:lvlJc w:val="left"/>
      <w:pPr>
        <w:ind w:left="6120" w:hanging="0"/>
      </w:pPr>
      <w:rPr>
        <w:rFonts w:ascii="Wingdings" w:hAnsi="Wingdings" w:cs="Wingdings" w:hint="default"/>
        <w:rFonts w:cs="Wingdings"/>
      </w:rPr>
    </w:lvl>
  </w:abstractNum>
  <w:abstractNum w:abstractNumId="2">
    <w:lvl w:ilvl="0">
      <w:start w:val="1"/>
      <w:numFmt w:val="bullet"/>
      <w:lvlText w:val=""/>
      <w:lvlJc w:val="left"/>
      <w:pPr>
        <w:ind w:left="360" w:hanging="0"/>
      </w:pPr>
      <w:rPr>
        <w:rFonts w:ascii="Symbol" w:hAnsi="Symbol" w:cs="Symbol" w:hint="default"/>
        <w:color w:val="auto"/>
      </w:rPr>
    </w:lvl>
    <w:lvl w:ilvl="1">
      <w:start w:val="1"/>
      <w:numFmt w:val="bullet"/>
      <w:lvlText w:val="o"/>
      <w:lvlJc w:val="left"/>
      <w:pPr>
        <w:ind w:left="1080" w:hanging="0"/>
      </w:pPr>
      <w:rPr>
        <w:rFonts w:ascii="Courier New" w:hAnsi="Courier New" w:cs="Courier New" w:hint="default"/>
        <w:rFonts w:cs="Courier New"/>
      </w:rPr>
    </w:lvl>
    <w:lvl w:ilvl="2">
      <w:start w:val="1"/>
      <w:numFmt w:val="bullet"/>
      <w:lvlText w:val=""/>
      <w:lvlJc w:val="left"/>
      <w:pPr>
        <w:ind w:left="1800" w:hanging="0"/>
      </w:pPr>
      <w:rPr>
        <w:rFonts w:ascii="Wingdings" w:hAnsi="Wingdings" w:cs="Wingdings" w:hint="default"/>
        <w:rFonts w:cs="Wingdings"/>
      </w:rPr>
    </w:lvl>
    <w:lvl w:ilvl="3">
      <w:start w:val="1"/>
      <w:numFmt w:val="bullet"/>
      <w:lvlText w:val=""/>
      <w:lvlJc w:val="left"/>
      <w:pPr>
        <w:ind w:left="2520" w:hanging="0"/>
      </w:pPr>
      <w:rPr>
        <w:rFonts w:ascii="Symbol" w:hAnsi="Symbol" w:cs="Symbol" w:hint="default"/>
      </w:rPr>
    </w:lvl>
    <w:lvl w:ilvl="4">
      <w:start w:val="1"/>
      <w:numFmt w:val="bullet"/>
      <w:lvlText w:val="o"/>
      <w:lvlJc w:val="left"/>
      <w:pPr>
        <w:ind w:left="3240" w:hanging="0"/>
      </w:pPr>
      <w:rPr>
        <w:rFonts w:ascii="Courier New" w:hAnsi="Courier New" w:cs="Courier New" w:hint="default"/>
        <w:rFonts w:cs="Courier New"/>
      </w:rPr>
    </w:lvl>
    <w:lvl w:ilvl="5">
      <w:start w:val="1"/>
      <w:numFmt w:val="bullet"/>
      <w:lvlText w:val=""/>
      <w:lvlJc w:val="left"/>
      <w:pPr>
        <w:ind w:left="3960" w:hanging="0"/>
      </w:pPr>
      <w:rPr>
        <w:rFonts w:ascii="Wingdings" w:hAnsi="Wingdings" w:cs="Wingdings" w:hint="default"/>
        <w:rFonts w:cs="Wingdings"/>
      </w:rPr>
    </w:lvl>
    <w:lvl w:ilvl="6">
      <w:start w:val="1"/>
      <w:numFmt w:val="bullet"/>
      <w:lvlText w:val=""/>
      <w:lvlJc w:val="left"/>
      <w:pPr>
        <w:ind w:left="4680" w:hanging="0"/>
      </w:pPr>
      <w:rPr>
        <w:rFonts w:ascii="Symbol" w:hAnsi="Symbol" w:cs="Symbol" w:hint="default"/>
      </w:rPr>
    </w:lvl>
    <w:lvl w:ilvl="7">
      <w:start w:val="1"/>
      <w:numFmt w:val="bullet"/>
      <w:lvlText w:val="o"/>
      <w:lvlJc w:val="left"/>
      <w:pPr>
        <w:ind w:left="5400" w:hanging="0"/>
      </w:pPr>
      <w:rPr>
        <w:rFonts w:ascii="Courier New" w:hAnsi="Courier New" w:cs="Courier New" w:hint="default"/>
        <w:rFonts w:cs="Courier New"/>
      </w:rPr>
    </w:lvl>
    <w:lvl w:ilvl="8">
      <w:start w:val="1"/>
      <w:numFmt w:val="bullet"/>
      <w:lvlText w:val=""/>
      <w:lvlJc w:val="left"/>
      <w:pPr>
        <w:ind w:left="6120" w:hanging="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Basic Roman"/>
        <w:sz w:val="22"/>
        <w:szCs w:val="22"/>
        <w:lang w:val="fr-FR"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pPr>
      <w:widowControl/>
      <w:bidi w:val="0"/>
      <w:spacing w:lineRule="auto" w:line="276" w:before="0" w:after="200"/>
      <w:jc w:val="left"/>
    </w:pPr>
    <w:rPr>
      <w:rFonts w:ascii="Calibri" w:hAnsi="Calibri" w:eastAsia="Calibri" w:cs="Basic Roman"/>
      <w:color w:val="auto"/>
      <w:kern w:val="0"/>
      <w:sz w:val="22"/>
      <w:szCs w:val="22"/>
      <w:lang w:val="fr-FR" w:eastAsia="zh-CN" w:bidi="ar-SA"/>
    </w:rPr>
  </w:style>
  <w:style w:type="character" w:styleId="DefaultParagraphFont" w:default="1">
    <w:name w:val="Default Paragraph Font"/>
    <w:qFormat/>
    <w:rPr/>
  </w:style>
  <w:style w:type="character" w:styleId="EntteCar" w:customStyle="1">
    <w:name w:val="En-tête Car"/>
    <w:basedOn w:val="DefaultParagraphFont"/>
    <w:qFormat/>
    <w:rPr/>
  </w:style>
  <w:style w:type="character" w:styleId="PieddepageCar" w:customStyle="1">
    <w:name w:val="Pied de page Car"/>
    <w:basedOn w:val="DefaultParagraphFont"/>
    <w:qFormat/>
    <w:rPr/>
  </w:style>
  <w:style w:type="character" w:styleId="TextedebullesCar" w:customStyle="1">
    <w:name w:val="Texte de bulles Car"/>
    <w:basedOn w:val="DefaultParagraphFont"/>
    <w:qFormat/>
    <w:rPr>
      <w:rFonts w:ascii="Tahoma" w:hAnsi="Tahoma" w:cs="Tahoma"/>
      <w:sz w:val="16"/>
      <w:szCs w:val="16"/>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NotedebasdepageCar" w:customStyle="1">
    <w:name w:val="Note de bas de page Car"/>
    <w:basedOn w:val="DefaultParagraphFont"/>
    <w:qFormat/>
    <w:rPr>
      <w:rFonts w:eastAsia="Calibri"/>
      <w:sz w:val="20"/>
      <w:szCs w:val="20"/>
    </w:rPr>
  </w:style>
  <w:style w:type="character" w:styleId="ListLabel1">
    <w:name w:val="ListLabel 1"/>
    <w:qFormat/>
    <w:rPr>
      <w:color w:val="auto"/>
    </w:rPr>
  </w:style>
  <w:style w:type="character" w:styleId="ListLabel2">
    <w:name w:val="ListLabel 2"/>
    <w:qFormat/>
    <w:rPr>
      <w:rFonts w:cs="Courier New"/>
    </w:rPr>
  </w:style>
  <w:style w:type="character" w:styleId="ListLabel3">
    <w:name w:val="ListLabel 3"/>
    <w:qFormat/>
    <w:rPr>
      <w:rFonts w:eastAsia="Wingdings" w:cs="Wingdings"/>
    </w:rPr>
  </w:style>
  <w:style w:type="character" w:styleId="ListLabel4">
    <w:name w:val="ListLabel 4"/>
    <w:qFormat/>
    <w:rPr>
      <w:rFonts w:cs="Courier New"/>
    </w:rPr>
  </w:style>
  <w:style w:type="character" w:styleId="ListLabel5">
    <w:name w:val="ListLabel 5"/>
    <w:qFormat/>
    <w:rPr>
      <w:rFonts w:eastAsia="Wingdings" w:cs="Wingdings"/>
    </w:rPr>
  </w:style>
  <w:style w:type="character" w:styleId="ListLabel6">
    <w:name w:val="ListLabel 6"/>
    <w:qFormat/>
    <w:rPr>
      <w:rFonts w:cs="Courier New"/>
    </w:rPr>
  </w:style>
  <w:style w:type="character" w:styleId="ListLabel7">
    <w:name w:val="ListLabel 7"/>
    <w:qFormat/>
    <w:rPr>
      <w:rFonts w:eastAsia="Wingdings" w:cs="Wingdings"/>
    </w:rPr>
  </w:style>
  <w:style w:type="character" w:styleId="ListLabel8">
    <w:name w:val="ListLabel 8"/>
    <w:qFormat/>
    <w:rPr>
      <w:color w:val="auto"/>
      <w:sz w:val="24"/>
    </w:rPr>
  </w:style>
  <w:style w:type="character" w:styleId="ListLabel9">
    <w:name w:val="ListLabel 9"/>
    <w:qFormat/>
    <w:rPr>
      <w:rFonts w:cs="Courier New"/>
    </w:rPr>
  </w:style>
  <w:style w:type="character" w:styleId="ListLabel10">
    <w:name w:val="ListLabel 10"/>
    <w:qFormat/>
    <w:rPr>
      <w:rFonts w:eastAsia="Wingdings" w:cs="Wingdings"/>
    </w:rPr>
  </w:style>
  <w:style w:type="character" w:styleId="ListLabel11">
    <w:name w:val="ListLabel 11"/>
    <w:qFormat/>
    <w:rPr>
      <w:rFonts w:cs="Courier New"/>
    </w:rPr>
  </w:style>
  <w:style w:type="character" w:styleId="ListLabel12">
    <w:name w:val="ListLabel 12"/>
    <w:qFormat/>
    <w:rPr>
      <w:rFonts w:eastAsia="Wingdings" w:cs="Wingdings"/>
    </w:rPr>
  </w:style>
  <w:style w:type="character" w:styleId="ListLabel13">
    <w:name w:val="ListLabel 13"/>
    <w:qFormat/>
    <w:rPr>
      <w:rFonts w:cs="Courier New"/>
    </w:rPr>
  </w:style>
  <w:style w:type="character" w:styleId="ListLabel14">
    <w:name w:val="ListLabel 14"/>
    <w:qFormat/>
    <w:rPr>
      <w:rFonts w:eastAsia="Wingdings" w:cs="Wingdings"/>
    </w:rPr>
  </w:style>
  <w:style w:type="character" w:styleId="ListLabel15">
    <w:name w:val="ListLabel 15"/>
    <w:qFormat/>
    <w:rPr>
      <w:color w:val="auto"/>
    </w:rPr>
  </w:style>
  <w:style w:type="character" w:styleId="ListLabel16">
    <w:name w:val="ListLabel 16"/>
    <w:qFormat/>
    <w:rPr>
      <w:rFonts w:cs="Courier New"/>
    </w:rPr>
  </w:style>
  <w:style w:type="character" w:styleId="ListLabel17">
    <w:name w:val="ListLabel 17"/>
    <w:qFormat/>
    <w:rPr>
      <w:rFonts w:eastAsia="Wingdings" w:cs="Wingdings"/>
    </w:rPr>
  </w:style>
  <w:style w:type="character" w:styleId="ListLabel18">
    <w:name w:val="ListLabel 18"/>
    <w:qFormat/>
    <w:rPr>
      <w:rFonts w:cs="Courier New"/>
    </w:rPr>
  </w:style>
  <w:style w:type="character" w:styleId="ListLabel19">
    <w:name w:val="ListLabel 19"/>
    <w:qFormat/>
    <w:rPr>
      <w:rFonts w:eastAsia="Wingdings" w:cs="Wingdings"/>
    </w:rPr>
  </w:style>
  <w:style w:type="character" w:styleId="ListLabel20">
    <w:name w:val="ListLabel 20"/>
    <w:qFormat/>
    <w:rPr>
      <w:rFonts w:cs="Courier New"/>
    </w:rPr>
  </w:style>
  <w:style w:type="character" w:styleId="ListLabel21">
    <w:name w:val="ListLabel 21"/>
    <w:qFormat/>
    <w:rPr>
      <w:rFonts w:eastAsia="Wingdings" w:cs="Wingdings"/>
    </w:rPr>
  </w:style>
  <w:style w:type="character" w:styleId="ListLabel22">
    <w:name w:val="ListLabel 22"/>
    <w:qFormat/>
    <w:rPr>
      <w:color w:val="auto"/>
    </w:rPr>
  </w:style>
  <w:style w:type="character" w:styleId="ListLabel23">
    <w:name w:val="ListLabel 23"/>
    <w:qFormat/>
    <w:rPr>
      <w:rFonts w:cs="Courier New"/>
    </w:rPr>
  </w:style>
  <w:style w:type="character" w:styleId="ListLabel24">
    <w:name w:val="ListLabel 24"/>
    <w:qFormat/>
    <w:rPr>
      <w:rFonts w:eastAsia="Wingdings" w:cs="Wingdings"/>
    </w:rPr>
  </w:style>
  <w:style w:type="character" w:styleId="ListLabel25">
    <w:name w:val="ListLabel 25"/>
    <w:qFormat/>
    <w:rPr>
      <w:rFonts w:cs="Courier New"/>
    </w:rPr>
  </w:style>
  <w:style w:type="character" w:styleId="ListLabel26">
    <w:name w:val="ListLabel 26"/>
    <w:qFormat/>
    <w:rPr>
      <w:rFonts w:eastAsia="Wingdings" w:cs="Wingdings"/>
    </w:rPr>
  </w:style>
  <w:style w:type="character" w:styleId="ListLabel27">
    <w:name w:val="ListLabel 27"/>
    <w:qFormat/>
    <w:rPr>
      <w:rFonts w:cs="Courier New"/>
    </w:rPr>
  </w:style>
  <w:style w:type="character" w:styleId="ListLabel28">
    <w:name w:val="ListLabel 28"/>
    <w:qFormat/>
    <w:rPr>
      <w:rFonts w:eastAsia="Wingdings" w:cs="Wingdings"/>
    </w:rPr>
  </w:style>
  <w:style w:type="character" w:styleId="Caractresdenotedefin">
    <w:name w:val="Caractères de note de fin"/>
    <w:qFormat/>
    <w:rPr/>
  </w:style>
  <w:style w:type="character" w:styleId="Caractresdenotedebasdepage">
    <w:name w:val="Caractères de note de bas de page"/>
    <w:qFormat/>
    <w:rPr/>
  </w:style>
  <w:style w:type="character" w:styleId="Ancredenotedefin">
    <w:name w:val="Ancre de note de fin"/>
    <w:rPr>
      <w:vertAlign w:val="superscript"/>
    </w:rPr>
  </w:style>
  <w:style w:type="paragraph" w:styleId="Titre">
    <w:name w:val="Titre"/>
    <w:basedOn w:val="Normal"/>
    <w:next w:val="Corpsdetexte"/>
    <w:qFormat/>
    <w:pPr>
      <w:keepNext w:val="true"/>
      <w:spacing w:before="240" w:after="120"/>
    </w:pPr>
    <w:rPr>
      <w:rFonts w:ascii="Liberation Sans" w:hAnsi="Liberation Sans" w:eastAsia="Droid Sans Fallback" w:cs="Droid Sans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ListParagraph">
    <w:name w:val="List Paragraph"/>
    <w:basedOn w:val="Normal"/>
    <w:qFormat/>
    <w:pPr>
      <w:spacing w:before="0" w:after="200"/>
      <w:ind w:left="720" w:hanging="0"/>
      <w:contextualSpacing/>
    </w:pPr>
    <w:rPr/>
  </w:style>
  <w:style w:type="paragraph" w:styleId="Entte">
    <w:name w:val="Header"/>
    <w:basedOn w:val="Normal"/>
    <w:qFormat/>
    <w:pPr>
      <w:tabs>
        <w:tab w:val="clear" w:pos="708"/>
        <w:tab w:val="center" w:pos="4536" w:leader="none"/>
        <w:tab w:val="right" w:pos="9072" w:leader="none"/>
      </w:tabs>
      <w:spacing w:lineRule="auto" w:line="240" w:before="0" w:after="0"/>
    </w:pPr>
    <w:rPr/>
  </w:style>
  <w:style w:type="paragraph" w:styleId="Pieddepage">
    <w:name w:val="Footer"/>
    <w:basedOn w:val="Normal"/>
    <w:qFormat/>
    <w:pPr>
      <w:tabs>
        <w:tab w:val="clear" w:pos="708"/>
        <w:tab w:val="center" w:pos="4536" w:leader="none"/>
        <w:tab w:val="right" w:pos="9072"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tedebasdepage">
    <w:name w:val="Footnote Text"/>
    <w:basedOn w:val="Normal"/>
    <w:qFormat/>
    <w:pPr>
      <w:spacing w:lineRule="auto" w:line="240" w:before="0" w:after="0"/>
    </w:pPr>
    <w:rPr>
      <w:sz w:val="20"/>
      <w:szCs w:val="20"/>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LibreOffice/6.2.3.2$Linux_X86_64 LibreOffice_project/20$Build-2</Application>
  <Pages>4</Pages>
  <Words>629</Words>
  <Characters>2891</Characters>
  <CharactersWithSpaces>3342</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2019-05-15T06:59:00Z</dcterms:created>
  <dc:creator>adjoint</dc:creator>
  <dc:description/>
  <dc:language>fr-FR</dc:language>
  <cp:lastModifiedBy/>
  <cp:lastPrinted>2019-05-15T06:58:00Z</cp:lastPrinted>
  <dcterms:modified xsi:type="dcterms:W3CDTF">2019-06-02T18:34:13Z</dcterms:modified>
  <cp:revision>6</cp:revision>
  <dc:subject/>
  <dc:title>L’intitulé du fichier renvoyé doit comprendre votre NOM. Exemple : BRUNEAU-fiche de vœu R19</dc:title>
</cp:coreProperties>
</file>