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Rol: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Oliver: profesor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Merve: Nairobi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Fathi: Berlín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Ahmed: Denver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Miyase: Mónica </w:t>
      </w:r>
      <w:r>
        <w:rPr>
          <w:rFonts w:ascii="Verdana" w:hAnsi="Verdana"/>
          <w:color w:val="FF0000"/>
          <w:sz w:val="24"/>
          <w:szCs w:val="24"/>
        </w:rPr>
        <w:t>Gazta</w:t>
      </w:r>
      <w:r>
        <w:rPr>
          <w:rFonts w:ascii="Verdana" w:hAnsi="Verdana"/>
          <w:color w:val="FF0000"/>
          <w:sz w:val="24"/>
          <w:szCs w:val="24"/>
        </w:rPr>
        <w:t>m</w:t>
      </w:r>
      <w:r>
        <w:rPr>
          <w:rFonts w:ascii="Verdana" w:hAnsi="Verdana"/>
          <w:color w:val="FF0000"/>
          <w:sz w:val="24"/>
          <w:szCs w:val="24"/>
        </w:rPr>
        <w:t>bide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Schania: Raquel Murillo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Madalena: Suárez (Comandante)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Resumen de la escena: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Introducción: Bella Ciao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Escenario # 1: teléfono entre la profesora y Raquel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Escenario N ° 2: Plan entre Raquel y Suárez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Escenario # 3: teléfono entre el profesor y Berlín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Escenario 4: Nairobi a Denver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- - -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 y Suárez entran en la fábrica.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Nairobi busca a Raquel y Suarez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- - -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Escenario 5: Disputa entre Nairobi y Raquel + Intervenciones desde Berlín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Escenario # 6: Charla entre Berlín y Raquel y Suárez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Escenario # 7: Denver y Monica Talk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- - -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Escenario # 8: Hostage + Dispute + Arrests Arrest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- - -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Final de la historia…</w:t>
      </w:r>
      <w:r>
        <w:rPr>
          <w:rFonts w:ascii="Verdana" w:hAnsi="Verdana"/>
          <w:sz w:val="24"/>
          <w:szCs w:val="24"/>
        </w:rPr>
        <w:br w:type="page"/>
      </w:r>
      <w:bookmarkStart w:id="0" w:name="_GoBack"/>
      <w:bookmarkEnd w:id="0"/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Escenario 1: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Raquel: Hola mi nombre es Raquel Maurio, soy el inspector.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Profesor: Hola Raquel, me llamo "la profesora".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Raquel: un placer conocerte maestra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Profesor: Raquel, ¿puedo hacerte una pregunta?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Raquel: si te escucho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Profesor: ¿Cómo te vistes?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Raquel: ¿Por qué querías saber?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Profesor: ¿Qué no?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Raquel: Tengo una camisa con una chaqueta de costar pero bien hecha.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Este no es el tema.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Quiero entrar en la imprenta para ver a los rehenes.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Profesor: ¿Por qué voy a aceptar?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Raquel: ¡Quiero una prueba de vida!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Profesor: Está bien, pero solo con una condición.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 xml:space="preserve">Ninguna </w:t>
      </w:r>
      <w:r>
        <w:rPr>
          <w:rFonts w:ascii="Verdana" w:hAnsi="Verdana"/>
          <w:sz w:val="24"/>
          <w:szCs w:val="24"/>
        </w:rPr>
        <w:t xml:space="preserve">intervención </w:t>
      </w:r>
      <w:r>
        <w:rPr>
          <w:rFonts w:ascii="Verdana" w:hAnsi="Verdana"/>
          <w:color w:val="FF0000"/>
          <w:sz w:val="24"/>
          <w:szCs w:val="24"/>
        </w:rPr>
        <w:t>en las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24 horas.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Raquel: vale, lo acepto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Profesor: regresa esta tarde a las 2 </w:t>
      </w:r>
      <w:r>
        <w:rPr>
          <w:rFonts w:ascii="Verdana" w:hAnsi="Verdana"/>
          <w:color w:val="FF0000"/>
          <w:sz w:val="24"/>
          <w:szCs w:val="24"/>
        </w:rPr>
        <w:t>de la tarde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Hasta luego Raquel.</w:t>
      </w:r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Escenario 2: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Raquel: ¡Entraremos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en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esta fábrica y detendremos esta masacre lo antes posible!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Suárez: ¡Sí!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Tienes razón Raquel, tengo un plan pero es arriesgado!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Raquel: ¡No tenemos otra opción, es nuestra última oportunidad para detenerlos!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¡Hay que intentarlo!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Suarez: esta bien!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Vamonos</w:t>
      </w: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Escenario 3: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Profesor: Berlín. Acabo de conversar con la inspectora Raquel </w:t>
      </w:r>
      <w:r>
        <w:rPr>
          <w:rFonts w:ascii="Verdana" w:hAnsi="Verdana"/>
          <w:color w:val="FF0000"/>
          <w:sz w:val="24"/>
          <w:szCs w:val="24"/>
        </w:rPr>
        <w:t>M</w:t>
      </w:r>
      <w:r>
        <w:rPr>
          <w:rFonts w:ascii="Verdana" w:hAnsi="Verdana"/>
          <w:color w:val="FF0000"/>
          <w:sz w:val="24"/>
          <w:szCs w:val="24"/>
        </w:rPr>
        <w:t>u</w:t>
      </w:r>
      <w:r>
        <w:rPr>
          <w:rFonts w:ascii="Verdana" w:hAnsi="Verdana"/>
          <w:color w:val="FF0000"/>
          <w:sz w:val="24"/>
          <w:szCs w:val="24"/>
        </w:rPr>
        <w:t>rillo</w:t>
      </w:r>
      <w:r>
        <w:rPr>
          <w:rFonts w:ascii="Verdana" w:hAnsi="Verdana"/>
          <w:sz w:val="24"/>
          <w:szCs w:val="24"/>
        </w:rPr>
        <w:t>, ella es una de esas personas que intervendrán en la fábrica.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Berlín: ¿En qué honor se encuentra esta inesperada visita?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Profesora: Quiere saber si todos los rehenes </w:t>
      </w:r>
      <w:r>
        <w:rPr>
          <w:rFonts w:ascii="Verdana" w:hAnsi="Verdana"/>
          <w:color w:val="FF0000"/>
          <w:sz w:val="24"/>
          <w:szCs w:val="24"/>
        </w:rPr>
        <w:t>se quedan en buenas condiciones de detención.</w:t>
      </w:r>
      <w:r>
        <w:rPr>
          <w:rFonts w:ascii="Verdana" w:hAnsi="Verdana"/>
          <w:color w:val="FF0000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Berlin: esta bien</w:t>
      </w:r>
      <w:r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C</w:t>
      </w:r>
      <w:r>
        <w:rPr>
          <w:rFonts w:ascii="Verdana" w:hAnsi="Verdana"/>
          <w:color w:val="FF0000"/>
          <w:sz w:val="24"/>
          <w:szCs w:val="24"/>
        </w:rPr>
        <w:t>u</w:t>
      </w:r>
      <w:r>
        <w:rPr>
          <w:rFonts w:ascii="Verdana" w:hAnsi="Verdana"/>
          <w:color w:val="FF0000"/>
          <w:sz w:val="24"/>
          <w:szCs w:val="24"/>
        </w:rPr>
        <w:t>á</w:t>
      </w:r>
      <w:r>
        <w:rPr>
          <w:rFonts w:ascii="Verdana" w:hAnsi="Verdana"/>
          <w:color w:val="FF0000"/>
          <w:sz w:val="24"/>
          <w:szCs w:val="24"/>
        </w:rPr>
        <w:t>ndo</w:t>
      </w:r>
      <w:r>
        <w:rPr>
          <w:rFonts w:ascii="Verdana" w:hAnsi="Verdana"/>
          <w:sz w:val="24"/>
          <w:szCs w:val="24"/>
        </w:rPr>
        <w:t xml:space="preserve"> esta programada la cita?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Profesor: Esta tarde en 2 horas.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Berlín: está bien, te conozco bien y sé que tienes una idea detrás de </w:t>
      </w:r>
      <w:r>
        <w:rPr>
          <w:rFonts w:ascii="Verdana" w:hAnsi="Verdana"/>
          <w:color w:val="FF0000"/>
          <w:sz w:val="24"/>
          <w:szCs w:val="24"/>
        </w:rPr>
        <w:t>ello</w:t>
      </w:r>
      <w:r>
        <w:rPr>
          <w:rFonts w:ascii="Verdana" w:hAnsi="Verdana"/>
          <w:sz w:val="24"/>
          <w:szCs w:val="24"/>
        </w:rPr>
        <w:t>, ¿cuál es tu plan?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Profesor: Pude negociar 24 horas de tranquilidad para </w:t>
      </w:r>
      <w:r>
        <w:rPr>
          <w:rFonts w:ascii="Verdana" w:hAnsi="Verdana"/>
          <w:color w:val="FF0000"/>
          <w:sz w:val="24"/>
          <w:szCs w:val="24"/>
        </w:rPr>
        <w:t>acabar con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nuestro trabajo.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Berlín: Genial, estoy esperando su llegada!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- - -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Profesor: ¡Mierda!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Olvidé advertirles que él podría estar en peligro.</w:t>
      </w:r>
      <w:r>
        <w:rPr>
          <w:rFonts w:ascii="Verdana" w:hAnsi="Verdana"/>
          <w:sz w:val="24"/>
          <w:szCs w:val="24"/>
        </w:rPr>
        <w:br w:type="page"/>
      </w:r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Escenario 4: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Denver: Nairobi, ¿estás tomando tu arma?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Nairobi: ¡No!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¡No corro el riesgo de que los </w:t>
      </w:r>
      <w:r>
        <w:rPr>
          <w:rFonts w:ascii="Verdana" w:hAnsi="Verdana"/>
          <w:color w:val="FF0000"/>
          <w:sz w:val="24"/>
          <w:szCs w:val="24"/>
        </w:rPr>
        <w:t xml:space="preserve">maderos </w:t>
      </w:r>
      <w:r>
        <w:rPr>
          <w:rFonts w:ascii="Verdana" w:hAnsi="Verdana"/>
          <w:sz w:val="24"/>
          <w:szCs w:val="24"/>
        </w:rPr>
        <w:t>me quiten el arma!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Denver: tienes razón, pero tomaré la mía </w:t>
      </w:r>
      <w:r>
        <w:rPr>
          <w:rFonts w:ascii="Verdana" w:hAnsi="Verdana"/>
          <w:color w:val="FF0000"/>
          <w:sz w:val="24"/>
          <w:szCs w:val="24"/>
        </w:rPr>
        <w:t xml:space="preserve">por </w:t>
      </w:r>
      <w:r>
        <w:rPr>
          <w:rFonts w:ascii="Verdana" w:hAnsi="Verdana"/>
          <w:sz w:val="24"/>
          <w:szCs w:val="24"/>
        </w:rPr>
        <w:t>precaución.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Nairobi: ¡De acuerdo!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Daré la bienvenida a nuestros huéspedes!</w:t>
      </w:r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Escenario 5: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Nairobi: ¡Hola!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¡Levanta los brazos y voltéate!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Suárez: ¡No somos estúpidos para estar armados!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Sospechamos que usted nos </w:t>
      </w:r>
      <w:r>
        <w:rPr>
          <w:rFonts w:ascii="Verdana" w:hAnsi="Verdana"/>
          <w:color w:val="FF0000"/>
          <w:sz w:val="24"/>
          <w:szCs w:val="24"/>
        </w:rPr>
        <w:t>registr</w:t>
      </w:r>
      <w:r>
        <w:rPr>
          <w:rFonts w:ascii="Verdana" w:hAnsi="Verdana"/>
          <w:color w:val="FF0000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Raquel: ¡Déjales ese placer</w:t>
      </w:r>
      <w:r>
        <w:rPr>
          <w:rFonts w:ascii="Verdana" w:hAnsi="Verdana"/>
          <w:color w:val="FF0000"/>
          <w:sz w:val="24"/>
          <w:szCs w:val="24"/>
        </w:rPr>
        <w:t>,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Suárez!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Ay!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Ay!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Nairobi: ¿Hay un problema, </w:t>
      </w:r>
      <w:r>
        <w:rPr>
          <w:rFonts w:ascii="Verdana" w:hAnsi="Verdana"/>
          <w:color w:val="FF0000"/>
          <w:sz w:val="24"/>
          <w:szCs w:val="24"/>
        </w:rPr>
        <w:t>Señora Inspectora</w:t>
      </w:r>
      <w:r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Raquel: </w:t>
      </w:r>
      <w:r>
        <w:rPr>
          <w:rFonts w:ascii="Verdana" w:hAnsi="Verdana"/>
          <w:sz w:val="24"/>
          <w:szCs w:val="24"/>
        </w:rPr>
        <w:t>¡</w:t>
      </w:r>
      <w:r>
        <w:rPr>
          <w:rFonts w:ascii="Verdana" w:hAnsi="Verdana"/>
          <w:sz w:val="24"/>
          <w:szCs w:val="24"/>
        </w:rPr>
        <w:t>me duele el estomago!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Nairobi: ¿Y por qué?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Raquel: Tengo problemas gástricos.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Berlín: ¡</w:t>
      </w:r>
      <w:r>
        <w:rPr>
          <w:rFonts w:ascii="Verdana" w:hAnsi="Verdana"/>
          <w:sz w:val="24"/>
          <w:szCs w:val="24"/>
        </w:rPr>
        <w:t>Señoras</w:t>
      </w:r>
      <w:r>
        <w:rPr>
          <w:rFonts w:ascii="Verdana" w:hAnsi="Verdana"/>
          <w:sz w:val="24"/>
          <w:szCs w:val="24"/>
        </w:rPr>
        <w:t>!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¿Por qué esta comedia?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Nairobi: Esa perra ...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Berlín: Nairobi cálmate!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Esta no es una manera de tratar a sus amigos.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Raquel, suarez </w:t>
      </w:r>
      <w:r>
        <w:rPr>
          <w:rFonts w:ascii="Verdana" w:hAnsi="Verdana"/>
          <w:color w:val="FF0000"/>
          <w:sz w:val="24"/>
          <w:szCs w:val="24"/>
        </w:rPr>
        <w:t>síguenme</w:t>
      </w: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Escenario 6: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Berlín: te ruego que te sientes.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¿Qué quieres tomar té, café, chocolate caliente, champán?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Suárez: ¡No hemos venido a dormir!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¡Vamos, queremos ver a los rehenes!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Berlín: ¿por qué </w:t>
      </w:r>
      <w:r>
        <w:rPr>
          <w:rFonts w:ascii="Verdana" w:hAnsi="Verdana"/>
          <w:color w:val="FF0000"/>
          <w:sz w:val="24"/>
          <w:szCs w:val="24"/>
        </w:rPr>
        <w:t>tanta prisa</w:t>
      </w:r>
      <w:r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tenemos tiempo.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Raquel: está bien, </w:t>
      </w:r>
      <w:r>
        <w:rPr>
          <w:rFonts w:ascii="Verdana" w:hAnsi="Verdana"/>
          <w:color w:val="FF0000"/>
          <w:sz w:val="24"/>
          <w:szCs w:val="24"/>
        </w:rPr>
        <w:t xml:space="preserve">traéme </w:t>
      </w:r>
      <w:r>
        <w:rPr>
          <w:rFonts w:ascii="Verdana" w:hAnsi="Verdana"/>
          <w:sz w:val="24"/>
          <w:szCs w:val="24"/>
        </w:rPr>
        <w:t>un poco de té.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Berlín: </w:t>
      </w:r>
      <w:r>
        <w:rPr>
          <w:rFonts w:ascii="Verdana" w:hAnsi="Verdana"/>
          <w:color w:val="FF0000"/>
          <w:sz w:val="24"/>
          <w:szCs w:val="24"/>
        </w:rPr>
        <w:t>Vale</w:t>
      </w:r>
      <w:r>
        <w:rPr>
          <w:rFonts w:ascii="Verdana" w:hAnsi="Verdana"/>
          <w:sz w:val="24"/>
          <w:szCs w:val="24"/>
        </w:rPr>
        <w:t>, te lo traeré, y tú, Suárez, ¿qué quieres beber?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Suárez: Un vaso de agua.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Berlín: aquí.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Ve</w:t>
      </w:r>
      <w:r>
        <w:rPr>
          <w:rFonts w:ascii="Verdana" w:hAnsi="Verdana"/>
          <w:color w:val="FF0000"/>
          <w:sz w:val="24"/>
          <w:szCs w:val="24"/>
        </w:rPr>
        <w:t>te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 recuperar a los rehenes !!!</w:t>
      </w:r>
      <w:r>
        <w:rPr>
          <w:rFonts w:ascii="Verdana" w:hAnsi="Verdana"/>
          <w:sz w:val="24"/>
          <w:szCs w:val="24"/>
        </w:rPr>
        <w:br w:type="page"/>
      </w:r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Escenario 7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Denver: Te llevaré al inspector, no te preocupes, estaré contigo.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Mónica: ¡De acuerdo, confío en ti!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--- (bajando para sacar su arma del bolsillo) ---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Berlin: Mónica, ¿cómo te sientes con nosotros?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Monica: bien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Tengo una cama, algo de comer y trabajo.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Raquel: Monica GAZTAMBIDE, usted nos pidió una píldora abortiva, ¿la usó?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Monica: si </w:t>
      </w:r>
      <w:r>
        <w:rPr>
          <w:rFonts w:ascii="Verdana" w:hAnsi="Verdana"/>
          <w:color w:val="FF0000"/>
          <w:sz w:val="24"/>
          <w:szCs w:val="24"/>
        </w:rPr>
        <w:t>l</w:t>
      </w:r>
      <w:r>
        <w:rPr>
          <w:rFonts w:ascii="Verdana" w:hAnsi="Verdana"/>
          <w:color w:val="FF0000"/>
          <w:sz w:val="24"/>
          <w:szCs w:val="24"/>
        </w:rPr>
        <w:t>a usé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Berlín: Ya está, se acabó la visita. Denver </w:t>
      </w:r>
      <w:r>
        <w:rPr>
          <w:rFonts w:ascii="Verdana" w:hAnsi="Verdana"/>
          <w:color w:val="FF0000"/>
          <w:sz w:val="24"/>
          <w:szCs w:val="24"/>
        </w:rPr>
        <w:t>lleva 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Mónica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en sus aposentos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(Monica saca el arma y señala a Denver)</w:t>
      </w:r>
      <w:r>
        <w:rPr>
          <w:rFonts w:ascii="Verdana" w:hAnsi="Verdana"/>
          <w:sz w:val="24"/>
          <w:szCs w:val="24"/>
        </w:rPr>
        <w:br w:type="page"/>
      </w:r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Escenario 8: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Denver: Monica, ¿qué estás haciendo, para ahora mismo!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Monica: No te quiero, apestas, todo se trata de mí!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Nairobie: ¡</w:t>
      </w:r>
      <w:r>
        <w:rPr>
          <w:rFonts w:ascii="Verdana" w:hAnsi="Verdana"/>
          <w:sz w:val="24"/>
          <w:szCs w:val="24"/>
        </w:rPr>
        <w:t>Oye</w:t>
      </w:r>
      <w:r>
        <w:rPr>
          <w:rFonts w:ascii="Verdana" w:hAnsi="Verdana"/>
          <w:sz w:val="24"/>
          <w:szCs w:val="24"/>
        </w:rPr>
        <w:t>, pequeñ</w:t>
      </w:r>
      <w:r>
        <w:rPr>
          <w:rFonts w:ascii="Verdana" w:hAnsi="Verdana"/>
          <w:sz w:val="24"/>
          <w:szCs w:val="24"/>
        </w:rPr>
        <w:t>ita</w:t>
      </w:r>
      <w:r>
        <w:rPr>
          <w:rFonts w:ascii="Verdana" w:hAnsi="Verdana"/>
          <w:sz w:val="24"/>
          <w:szCs w:val="24"/>
        </w:rPr>
        <w:t>, detén tu mierda y dame esta arma!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Berlín: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Nos vamos a calmar ya.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 xml:space="preserve">--- signo de </w:t>
      </w:r>
      <w:r>
        <w:rPr>
          <w:rFonts w:ascii="Verdana" w:hAnsi="Verdana"/>
          <w:color w:val="FF0000"/>
          <w:sz w:val="24"/>
          <w:szCs w:val="24"/>
        </w:rPr>
        <w:t xml:space="preserve">Raquel </w:t>
      </w:r>
      <w:r>
        <w:rPr>
          <w:rFonts w:ascii="Verdana" w:hAnsi="Verdana"/>
          <w:sz w:val="24"/>
          <w:szCs w:val="24"/>
        </w:rPr>
        <w:t>y Suarez "ahora" + llamada del maestro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Raquel y Suárez toman el arma de Berlín y detienen a los ladrones y salvan a Mónica y los otros rehenes.</w:t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</w:rPr>
        <w:t>Fin ....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Cantarel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altName w:val="Noto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Arial Black">
    <w:altName w:val="DejaVu Sans"/>
    <w:panose1 w:val="020B0A04020102020204"/>
    <w:charset w:val="00"/>
    <w:family w:val="swiss"/>
    <w:pitch w:val="default"/>
    <w:sig w:usb0="00000000" w:usb1="00000000" w:usb2="00000000" w:usb3="00000000" w:csb0="0000009F" w:csb1="00000000"/>
  </w:font>
  <w:font w:name="Cambria">
    <w:altName w:val="Source Serif Pro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">
    <w:panose1 w:val="020B0602040504020204"/>
    <w:charset w:val="00"/>
    <w:family w:val="auto"/>
    <w:pitch w:val="default"/>
    <w:sig w:usb0="E00002FF" w:usb1="4000001F" w:usb2="08000029" w:usb3="00100000" w:csb0="00000000" w:csb1="00000000"/>
  </w:font>
  <w:font w:name="GNU Unifon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erif Pro">
    <w:panose1 w:val="02040603050405020204"/>
    <w:charset w:val="00"/>
    <w:family w:val="auto"/>
    <w:pitch w:val="default"/>
    <w:sig w:usb0="20000287" w:usb1="02000003" w:usb2="00000000" w:usb3="00000000" w:csb0="2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ntarell">
    <w:panose1 w:val="02000503000000000000"/>
    <w:charset w:val="00"/>
    <w:family w:val="auto"/>
    <w:pitch w:val="default"/>
    <w:sig w:usb0="A00002FF" w:usb1="4000A1EA" w:usb2="0000000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671360"/>
      <w:docPartObj>
        <w:docPartGallery w:val="AutoText"/>
      </w:docPartObj>
    </w:sdtPr>
    <w:sdtContent>
      <w:p>
        <w:pPr>
          <w:pStyle w:val="2"/>
        </w:pPr>
        <w:r>
          <w:rPr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posOffset>-3175</wp:posOffset>
                  </wp:positionH>
                  <wp:positionV relativeFrom="bottomMargin">
                    <wp:posOffset>-309245</wp:posOffset>
                  </wp:positionV>
                  <wp:extent cx="762000" cy="895350"/>
                  <wp:effectExtent l="0" t="0" r="0" b="0"/>
                  <wp:wrapNone/>
                  <wp:docPr id="2" name="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123787984"/>
                                <w:docPartObj>
                                  <w:docPartGallery w:val="AutoText"/>
                                </w:docPartObj>
                              </w:sdtPr>
                              <w:sdtEndPr>
                                <w:rPr>
                                  <w:rFonts w:asciiTheme="majorHAnsi" w:hAnsiTheme="majorHAnsi"/>
                                  <w:b/>
                                  <w:sz w:val="56"/>
                                  <w:szCs w:val="4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  <w:szCs w:val="44"/>
                                    </w:rPr>
                                    <w:id w:val="123787985"/>
                                    <w:docPartObj>
                                      <w:docPartGallery w:val="AutoText"/>
                                    </w:docPartObj>
                                  </w:sdtPr>
                                  <w:sdtEndPr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  <w:szCs w:val="44"/>
                                    </w:rPr>
                                  </w:sdtEndPr>
                                  <w:sdtContent>
                                    <w:p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b/>
                                          <w:sz w:val="28"/>
                                        </w:rP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b/>
                                          <w:sz w:val="28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b/>
                                          <w:sz w:val="56"/>
                                          <w:szCs w:val="44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b/>
                                          <w:sz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 4" o:spid="_x0000_s1026" o:spt="1" style="position:absolute;left:0pt;margin-left:524.2pt;margin-top:746.7pt;height:70.5pt;width:60pt;mso-position-horizontal-relative:page;mso-position-vertical-relative:page;z-index:251662336;mso-width-relative:page;mso-height-relative:page;" fillcolor="#FFFFFF" filled="t" stroked="f" coordsize="21600,21600" o:gfxdata="UEsFBgAAAAAAAAAAAAAAAAAAAAAAAFBLAwQKAAAAAACHTuJAAAAAAAAAAAAAAAAABAAAAGRycy9Q&#10;SwMEFAAAAAgAh07iQJhmc/XXAAAACAEAAA8AAABkcnMvZG93bnJldi54bWxNj81OwzAQhO9IvIO1&#10;SNxaO/0JTYjTA1JPwIEWies23iYR8TrEThveHvdET6vdGc1+U2wn24kzDb51rCGZKxDElTMt1xo+&#10;D7vZBoQPyAY7x6Thlzxsy/u7AnPjLvxB532oRQxhn6OGJoQ+l9JXDVn0c9cTR+3kBoshrkMtzYCX&#10;GG47uVAqlRZbjh8a7Omloep7P1oNmK7Mz/tp+XZ4HVPM6knt1l9K68eHRD2DCDSFfzNc8SM6lJHp&#10;6EY2XnQaZutojGO1eQJx1ZMsXo4assUSZFnI2wLlH1BLAwQUAAAACACHTuJAD3oMKdsBAACsAwAA&#10;DgAAAGRycy9lMm9Eb2MueG1srVPbbtswDH0fsH8Q9L44yZJejDjF0CLDgF0KdP0AWZZiAbKoUUrs&#10;7OtHyW6WrW/D/CCQIkXyHB5v7obOsqPCYMBVfDGbc6achMa4fcWfv+/e3XAWonCNsOBUxU8q8Lvt&#10;2zeb3pdqCS3YRiGjIi6Uva94G6MviyLIVnUizMArR0EN2IlILu6LBkVP1TtbLOfzq6IHbDyCVCHQ&#10;7cMY5NtcX2sl4zetg4rMVpxmi/nEfNbpLLYbUe5R+NbIaQzxD1N0wjhqei71IKJgBzSvSnVGIgTQ&#10;cSahK0BrI1XGQGgW87/QPLXCq4yFyAn+TFP4f2Xl1+MjMtNUfMmZEx2tiK0SK70PJQWf/CNOXiCT&#10;1f0XaChJHCJkwIPGLgEnKGzIvJ7OvKohMkmX11e0KmJfUujmdv1+nXkvRPny2GOIHxV0LBkVR1pb&#10;Li6On0Ok9pT6kpJ6BbCm2Rlrs4P7+t4iOwpa8S5/aX568keadSnZQXo2htNNkWAmYCPgONTDhLaG&#10;5kR4EUbJkMTJaAF/ctaTXCoefhwEKs7sJ0f7uF2sVklf2Vmtr5fk4GWkvowIJ6lUxSNno3kfR00e&#10;PJp9S50WGb+DD8SzNpmDNOo41TQ3SSLjnOSbNHfp56zfP9n2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Jhmc/XXAAAACAEAAA8AAAAAAAAAAQAgAAAAOAAAAGRycy9kb3ducmV2LnhtbFBLAQIUABQA&#10;AAAIAIdO4kAPegwp2wEAAKwDAAAOAAAAAAAAAAEAIAAAADwBAABkcnMvZTJvRG9jLnhtbFBLBQYA&#10;AAAABgAGAFkBAACJ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23787984"/>
                          <w:docPartObj>
                            <w:docPartGallery w:val="AutoText"/>
                          </w:docPartObj>
                        </w:sdtPr>
                        <w:sdtEndPr>
                          <w:rPr>
                            <w:rFonts w:asciiTheme="majorHAnsi" w:hAnsiTheme="majorHAnsi"/>
                            <w:b/>
                            <w:sz w:val="56"/>
                            <w:szCs w:val="44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sz w:val="56"/>
                                <w:szCs w:val="44"/>
                              </w:rPr>
                              <w:id w:val="123787985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Theme="majorHAnsi" w:hAnsiTheme="majorHAnsi"/>
                                <w:b/>
                                <w:sz w:val="56"/>
                                <w:szCs w:val="44"/>
                              </w:rPr>
                            </w:sdtEndPr>
                            <w:sdtContent>
                              <w:p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sz w:val="56"/>
                                    <w:szCs w:val="44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rect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 Black" w:hAnsi="Arial Black"/>
        <w:b/>
        <w:i/>
        <w:sz w:val="56"/>
        <w:szCs w:val="72"/>
      </w:rPr>
    </w:pPr>
    <w:r>
      <w:rPr>
        <w:rFonts w:ascii="Arial Black" w:hAnsi="Arial Black"/>
        <w:b/>
        <w:i/>
        <w:sz w:val="56"/>
        <w:szCs w:val="72"/>
        <w:lang w:eastAsia="fr-FR"/>
      </w:rPr>
      <w:pict>
        <v:shape id="WordPictureWatermark91580939" o:spid="_x0000_s2050" o:spt="75" type="#_x0000_t75" style="position:absolute;left:0pt;height:205.3pt;width:453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Calque-Widescreen-640x290-CRITIQUES-"/>
          <o:lock v:ext="edit" aspectratio="t"/>
        </v:shape>
      </w:pict>
    </w:r>
    <w:r>
      <w:rPr>
        <w:rFonts w:ascii="Arial Black" w:hAnsi="Arial Black"/>
        <w:b/>
        <w:i/>
        <w:sz w:val="56"/>
        <w:szCs w:val="72"/>
      </w:rPr>
      <w:t>LA CASA DE PAPAEL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fr-FR"/>
      </w:rPr>
      <w:pict>
        <v:shape id="WordPictureWatermark91580938" o:spid="_x0000_s2049" o:spt="75" type="#_x0000_t75" style="position:absolute;left:0pt;height:205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Calque-Widescreen-640x290-CRITIQUES-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fr-FR"/>
      </w:rPr>
      <w:pict>
        <v:shape id="WordPictureWatermark91580937" o:spid="_x0000_s2051" o:spt="75" type="#_x0000_t75" style="position:absolute;left:0pt;height:205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Calque-Widescreen-640x290-CRITIQUES-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 w:val="1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33"/>
    <w:rsid w:val="004361C7"/>
    <w:rsid w:val="00481133"/>
    <w:rsid w:val="00677A41"/>
    <w:rsid w:val="00A148C6"/>
    <w:rsid w:val="00B15F9F"/>
    <w:rsid w:val="00D85A61"/>
    <w:rsid w:val="FF6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6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En-tête Car"/>
    <w:basedOn w:val="4"/>
    <w:link w:val="3"/>
    <w:semiHidden/>
    <w:uiPriority w:val="99"/>
  </w:style>
  <w:style w:type="character" w:customStyle="1" w:styleId="7">
    <w:name w:val="Pied de page C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1363B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2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681</Words>
  <Characters>3751</Characters>
  <Lines>31</Lines>
  <Paragraphs>8</Paragraphs>
  <TotalTime>18</TotalTime>
  <ScaleCrop>false</ScaleCrop>
  <LinksUpToDate>false</LinksUpToDate>
  <CharactersWithSpaces>4424</CharactersWithSpaces>
  <Application>WPS Office_10.1.0.6634_F1E327BC-269C-435d-A152-05C5408002CA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2018-12-12T22:49:00Z</dcterms:created>
  <dc:creator>Senay Özcan</dc:creator>
  <cp:lastModifiedBy>thomas</cp:lastModifiedBy>
  <dcterms:modified xsi:type="dcterms:W3CDTF">2018-12-13T21:50:59Z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