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media/image2.png" ContentType="image/png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Grid"/>
        <w:tblW w:w="9831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754"/>
        <w:gridCol w:w="4987"/>
        <w:gridCol w:w="2090"/>
      </w:tblGrid>
      <w:tr>
        <w:trPr>
          <w:trHeight w:val="1679" w:hRule="atLeast"/>
        </w:trPr>
        <w:tc>
          <w:tcPr>
            <w:tcW w:w="27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180975</wp:posOffset>
                  </wp:positionV>
                  <wp:extent cx="1611630" cy="800100"/>
                  <wp:effectExtent l="0" t="0" r="0" b="0"/>
                  <wp:wrapSquare wrapText="largest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63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drawing>
                <wp:inline distT="0" distB="0" distL="0" distR="0">
                  <wp:extent cx="2847975" cy="958850"/>
                  <wp:effectExtent l="0" t="0" r="0" b="0"/>
                  <wp:docPr id="2" name="Image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95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anchor behindDoc="0" distT="0" distB="0" distL="0" distR="0" simplePos="0" locked="0" layoutInCell="1" allowOverlap="1" relativeHeight="4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31750</wp:posOffset>
                  </wp:positionV>
                  <wp:extent cx="1059815" cy="655955"/>
                  <wp:effectExtent l="0" t="0" r="0" b="0"/>
                  <wp:wrapSquare wrapText="largest"/>
                  <wp:docPr id="3" name="Image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815" cy="655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FICHE D’IDENTITE DE L’ENTREPRISE D’ACCUEIL </w:t>
      </w:r>
    </w:p>
    <w:p>
      <w:pPr>
        <w:pStyle w:val="Normal"/>
        <w:rPr/>
      </w:pPr>
      <w:r>
        <w:rPr>
          <w:b/>
          <w:sz w:val="32"/>
          <w:szCs w:val="32"/>
        </w:rPr>
        <w:t>Lycée d’envoi</w:t>
      </w:r>
      <w:r>
        <w:rPr>
          <w:b/>
          <w:sz w:val="28"/>
          <w:szCs w:val="28"/>
        </w:rPr>
        <w:t> : Lycée Professionnel Léon Gambetta</w:t>
      </w:r>
    </w:p>
    <w:tbl>
      <w:tblPr>
        <w:tblStyle w:val="TableGrid"/>
        <w:tblW w:w="9210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605"/>
        <w:gridCol w:w="4604"/>
      </w:tblGrid>
      <w:tr>
        <w:trPr>
          <w:trHeight w:val="1134" w:hRule="atLeast"/>
        </w:trPr>
        <w:tc>
          <w:tcPr>
            <w:tcW w:w="46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NOM DE LA STRUCTURE D’ACCUEIL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6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8"/>
                <w:szCs w:val="28"/>
              </w:rPr>
              <w:t>Leroy Merlin</w:t>
            </w:r>
          </w:p>
        </w:tc>
      </w:tr>
      <w:tr>
        <w:trPr>
          <w:trHeight w:val="790" w:hRule="atLeast"/>
        </w:trPr>
        <w:tc>
          <w:tcPr>
            <w:tcW w:w="46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  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>SECTEUR PRIVE/ SECTEUR PUBLIC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 BUT LUCRATIF/ A BUT NON LUCRATIF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6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Droid Sans Devanagari" w:hAnsi="Droid Sans Devanagar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</w:pPr>
            <w:r>
              <w:rPr>
                <w:sz w:val="28"/>
                <w:szCs w:val="28"/>
              </w:rPr>
              <w:t>Entreprise privée à but lucratif</w:t>
            </w:r>
          </w:p>
        </w:tc>
      </w:tr>
      <w:tr>
        <w:trPr>
          <w:trHeight w:val="705" w:hRule="atLeast"/>
        </w:trPr>
        <w:tc>
          <w:tcPr>
            <w:tcW w:w="46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/>
              </w:rPr>
              <w:t>ADRESSE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46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8"/>
                <w:u w:val="none"/>
                <w:em w:val="none"/>
              </w:rPr>
              <w:t>Centro Comercial La Laguna</w:t>
            </w:r>
          </w:p>
          <w:p>
            <w:pPr>
              <w:pStyle w:val="Normal"/>
              <w:bidi w:val="0"/>
              <w:spacing w:before="0" w:after="200"/>
              <w:jc w:val="left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u w:val="none"/>
                <w:em w:val="none"/>
              </w:rPr>
              <w:t>Autopista S.C. - La Laguna Salida Las Chumberas</w:t>
            </w:r>
          </w:p>
        </w:tc>
      </w:tr>
      <w:tr>
        <w:trPr>
          <w:trHeight w:val="419" w:hRule="atLeast"/>
        </w:trPr>
        <w:tc>
          <w:tcPr>
            <w:tcW w:w="46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CODE POSTAL</w:t>
            </w:r>
          </w:p>
        </w:tc>
        <w:tc>
          <w:tcPr>
            <w:tcW w:w="46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u w:val="none"/>
                <w:em w:val="none"/>
              </w:rPr>
              <w:t>38205 San Cristóbal de La Laguna</w:t>
            </w:r>
          </w:p>
        </w:tc>
      </w:tr>
      <w:tr>
        <w:trPr>
          <w:trHeight w:val="425" w:hRule="atLeast"/>
        </w:trPr>
        <w:tc>
          <w:tcPr>
            <w:tcW w:w="46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REGION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6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 xml:space="preserve">Provincia de </w:t>
            </w:r>
            <w:r>
              <w:rPr>
                <w:sz w:val="24"/>
                <w:szCs w:val="24"/>
              </w:rPr>
              <w:t>Sta Cruz de Tenerife</w:t>
            </w:r>
            <w:r>
              <w:rPr>
                <w:sz w:val="24"/>
                <w:szCs w:val="24"/>
              </w:rPr>
              <w:t xml:space="preserve">,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ISLAS CANARIAS</w:t>
            </w:r>
          </w:p>
        </w:tc>
      </w:tr>
      <w:tr>
        <w:trPr>
          <w:trHeight w:val="717" w:hRule="atLeast"/>
        </w:trPr>
        <w:tc>
          <w:tcPr>
            <w:tcW w:w="46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ADRESSE MAIL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WEB SITE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6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LienInternet"/>
                <w:rFonts w:ascii="Droid Sans Devanagari" w:hAnsi="Droid Sans Devanaga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 xml:space="preserve"> </w:t>
            </w:r>
            <w:hyperlink r:id="rId5">
              <w:r>
                <w:rPr>
                  <w:rStyle w:val="LienInternet"/>
                  <w:rFonts w:ascii="Droid Sans Devanagari" w:hAnsi="Droid Sans Devanagari"/>
                  <w:b w:val="false"/>
                  <w:i w:val="false"/>
                  <w:strike w:val="false"/>
                  <w:dstrike w:val="false"/>
                  <w:outline w:val="false"/>
                  <w:shadow w:val="false"/>
                  <w:color w:val="000000"/>
                  <w:sz w:val="20"/>
                  <w:szCs w:val="20"/>
                  <w:u w:val="none"/>
                  <w:em w:val="none"/>
                </w:rPr>
                <w:t>sergio.meseguer@leroymerlin.es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hyperlink r:id="rId6">
              <w:r>
                <w:rPr>
                  <w:rStyle w:val="LienInternet"/>
                  <w:sz w:val="20"/>
                  <w:szCs w:val="20"/>
                </w:rPr>
                <w:t>http://www.leroymerlin.es/</w:t>
              </w:r>
            </w:hyperlink>
          </w:p>
        </w:tc>
      </w:tr>
      <w:tr>
        <w:trPr>
          <w:trHeight w:val="473" w:hRule="atLeast"/>
        </w:trPr>
        <w:tc>
          <w:tcPr>
            <w:tcW w:w="46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NUMERO DE TEL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6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Droid Sans Devanagari" w:hAnsi="Droid Sans Devanaga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0"/>
                <w:u w:val="none"/>
                <w:em w:val="none"/>
              </w:rPr>
              <w:t>+34 922 19 47 44</w:t>
            </w:r>
          </w:p>
        </w:tc>
      </w:tr>
      <w:tr>
        <w:trPr>
          <w:trHeight w:val="764" w:hRule="atLeast"/>
        </w:trPr>
        <w:tc>
          <w:tcPr>
            <w:tcW w:w="46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ACTIVITE PRINCIPALE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6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521" w:hRule="atLeast"/>
        </w:trPr>
        <w:tc>
          <w:tcPr>
            <w:tcW w:w="46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EFFECTIFS DE L’ENTREPRISE (NOMBRE DE SALARIES)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557" w:hRule="atLeast"/>
        </w:trPr>
        <w:tc>
          <w:tcPr>
            <w:tcW w:w="46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NOM DU TUTEUR</w:t>
            </w:r>
          </w:p>
        </w:tc>
        <w:tc>
          <w:tcPr>
            <w:tcW w:w="46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u w:val="none"/>
                <w:em w:val="none"/>
              </w:rPr>
              <w:t>Pedro del Campo Velasco</w:t>
            </w:r>
          </w:p>
        </w:tc>
      </w:tr>
      <w:tr>
        <w:trPr>
          <w:trHeight w:val="423" w:hRule="atLeast"/>
        </w:trPr>
        <w:tc>
          <w:tcPr>
            <w:tcW w:w="46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FONCTION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421" w:hRule="atLeast"/>
        </w:trPr>
        <w:tc>
          <w:tcPr>
            <w:tcW w:w="46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ADRESSE MAIL TUTEUR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Style w:val="LienInternet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609" w:hRule="atLeast"/>
        </w:trPr>
        <w:tc>
          <w:tcPr>
            <w:tcW w:w="46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TEL TUTEUR</w:t>
            </w:r>
          </w:p>
        </w:tc>
        <w:tc>
          <w:tcPr>
            <w:tcW w:w="46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Droid Sans Devanagari" w:hAnsi="Droid Sans Devanaga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0"/>
                <w:u w:val="none"/>
                <w:em w:val="none"/>
              </w:rPr>
              <w:t>+34 922 19 47 44</w:t>
            </w:r>
          </w:p>
          <w:p>
            <w:pPr>
              <w:pStyle w:val="Normal"/>
              <w:spacing w:lineRule="auto" w:line="240" w:before="0" w:after="0"/>
              <w:rPr>
                <w:rFonts w:ascii="Droid Sans Devanagari" w:hAnsi="Droid Sans Devanagar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0"/>
                <w:u w:val="none"/>
                <w:em w:val="none"/>
              </w:rPr>
            </w:pPr>
            <w:r>
              <w:rPr/>
            </w:r>
          </w:p>
        </w:tc>
      </w:tr>
    </w:tbl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418" w:right="1418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roid Sans Devanagari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9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f2c2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paragraph" w:styleId="Titre1">
    <w:name w:val="Heading 1"/>
    <w:basedOn w:val="Titre"/>
    <w:qFormat/>
    <w:pPr/>
    <w:rPr/>
  </w:style>
  <w:style w:type="paragraph" w:styleId="Titre2">
    <w:name w:val="Heading 2"/>
    <w:basedOn w:val="Titre"/>
    <w:qFormat/>
    <w:pPr/>
    <w:rPr/>
  </w:style>
  <w:style w:type="paragraph" w:styleId="Titre3">
    <w:name w:val="Heading 3"/>
    <w:basedOn w:val="Titre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e6262b"/>
    <w:rPr>
      <w:color w:val="0000FF" w:themeColor="hyperlink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590f7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d26249"/>
    <w:rPr>
      <w:color w:val="800080" w:themeColor="followedHyperlink"/>
      <w:u w:val="single"/>
    </w:rPr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eastAsia="Calibri" w:cs="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Droid Sans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9851c6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90f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Quotations">
    <w:name w:val="Quotations"/>
    <w:basedOn w:val="Normal"/>
    <w:qFormat/>
    <w:pPr/>
    <w:rPr/>
  </w:style>
  <w:style w:type="paragraph" w:styleId="Titreprincipal">
    <w:name w:val="Title"/>
    <w:basedOn w:val="Titre"/>
    <w:qFormat/>
    <w:pPr/>
    <w:rPr/>
  </w:style>
  <w:style w:type="paragraph" w:styleId="Soustitre">
    <w:name w:val="Subtitle"/>
    <w:basedOn w:val="Titre"/>
    <w:qFormat/>
    <w:pPr/>
    <w:rPr/>
  </w:style>
  <w:style w:type="paragraph" w:styleId="Texteprformat">
    <w:name w:val="Texte préformaté"/>
    <w:basedOn w:val="Normal"/>
    <w:qFormat/>
    <w:pPr/>
    <w:rPr/>
  </w:style>
  <w:style w:type="paragraph" w:styleId="Contenudetableau">
    <w:name w:val="Contenu de tableau"/>
    <w:basedOn w:val="Normal"/>
    <w:qFormat/>
    <w:pPr/>
    <w:rPr/>
  </w:style>
  <w:style w:type="paragraph" w:styleId="Titredetableau">
    <w:name w:val="Titre de tableau"/>
    <w:basedOn w:val="Contenudetableau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5175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yperlink" Target="mailto:sergio.meseguer@leroymerlin.es" TargetMode="External"/><Relationship Id="rId6" Type="http://schemas.openxmlformats.org/officeDocument/2006/relationships/hyperlink" Target="http://www.leroymerlin.es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LibreOffice/5.2.3.3$Linux_X86_64 LibreOffice_project/20m0$Build-3</Application>
  <Pages>1</Pages>
  <Words>105</Words>
  <Characters>587</Characters>
  <CharactersWithSpaces>679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2014-01-14T10:51:00Z</dcterms:created>
  <dc:creator>Verrier France</dc:creator>
  <dc:description/>
  <dc:language>fr-FR</dc:language>
  <cp:lastModifiedBy/>
  <cp:lastPrinted>2017-03-14T00:24:04Z</cp:lastPrinted>
  <dcterms:modified xsi:type="dcterms:W3CDTF">2017-03-14T00:24:12Z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